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570C" w14:textId="740382CA" w:rsidR="00C42556" w:rsidRPr="0065648A" w:rsidRDefault="00D559F4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65648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3</w:t>
      </w:r>
    </w:p>
    <w:p w14:paraId="36E74818" w14:textId="77777777" w:rsidR="00C42556" w:rsidRPr="002F4A0A" w:rsidRDefault="005975D5">
      <w:pPr>
        <w:spacing w:beforeAutospacing="1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4A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Formulář zájemce</w:t>
      </w:r>
    </w:p>
    <w:p w14:paraId="61C5874D" w14:textId="77777777" w:rsidR="00C42556" w:rsidRPr="002F4A0A" w:rsidRDefault="005975D5">
      <w:pPr>
        <w:spacing w:beforeAutospacing="1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Kontaktní informace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01"/>
      </w:tblGrid>
      <w:tr w:rsidR="00C42556" w:rsidRPr="002F4A0A" w14:paraId="6701F753" w14:textId="77777777">
        <w:trPr>
          <w:trHeight w:val="113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E472DB" w14:textId="77777777" w:rsidR="00C42556" w:rsidRPr="002F4A0A" w:rsidRDefault="005975D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  <w:r w:rsidRPr="002F4A0A">
              <w:rPr>
                <w:rFonts w:ascii="Times New Roman" w:hAnsi="Times New Roman" w:cs="Times New Roman"/>
                <w:sz w:val="22"/>
                <w:u w:val="single"/>
              </w:rPr>
              <w:t>1. Zájemce</w:t>
            </w:r>
          </w:p>
          <w:p w14:paraId="64172C40" w14:textId="77777777" w:rsidR="00C42556" w:rsidRPr="002F4A0A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W w:w="8789" w:type="dxa"/>
              <w:tblInd w:w="72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2" w:space="0" w:color="000000"/>
                <w:insideV w:val="single" w:sz="1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C42556" w:rsidRPr="002F4A0A" w14:paraId="2D9B62E6" w14:textId="77777777" w:rsidTr="00642362">
              <w:tc>
                <w:tcPr>
                  <w:tcW w:w="8789" w:type="dxa"/>
                  <w:shd w:val="clear" w:color="auto" w:fill="auto"/>
                  <w:tcMar>
                    <w:left w:w="54" w:type="dxa"/>
                  </w:tcMar>
                </w:tcPr>
                <w:p w14:paraId="68097448" w14:textId="77777777" w:rsidR="00C42556" w:rsidRPr="002F4A0A" w:rsidRDefault="005975D5">
                  <w:pPr>
                    <w:pStyle w:val="Obsahtabulky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b/>
                      <w:szCs w:val="20"/>
                    </w:rPr>
                    <w:t>Jméno, příjmení /  název firmy:</w:t>
                  </w:r>
                </w:p>
                <w:p w14:paraId="4DBED09D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C55E470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6296883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42556" w:rsidRPr="002F4A0A" w14:paraId="3E98C373" w14:textId="77777777" w:rsidTr="00642362">
              <w:tc>
                <w:tcPr>
                  <w:tcW w:w="8789" w:type="dxa"/>
                  <w:shd w:val="clear" w:color="auto" w:fill="auto"/>
                  <w:tcMar>
                    <w:left w:w="54" w:type="dxa"/>
                  </w:tcMar>
                </w:tcPr>
                <w:p w14:paraId="3D2DEE64" w14:textId="77777777" w:rsidR="00C42556" w:rsidRPr="002F4A0A" w:rsidRDefault="005975D5">
                  <w:pPr>
                    <w:pStyle w:val="Obsahtabulky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b/>
                      <w:szCs w:val="20"/>
                    </w:rPr>
                    <w:t>Adresa / sídlo firmy:</w:t>
                  </w:r>
                </w:p>
                <w:p w14:paraId="261F4E31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A077BCE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C2544AF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CC8C5EB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D5D81C5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7481B49" w14:textId="77777777" w:rsidR="00C42556" w:rsidRPr="002F4A0A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>Zájemce v obchodním rejstříku:</w:t>
                  </w:r>
                </w:p>
                <w:p w14:paraId="244BAC9E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tbl>
                  <w:tblPr>
                    <w:tblW w:w="6519" w:type="dxa"/>
                    <w:tblBorders>
                      <w:right w:val="single" w:sz="2" w:space="0" w:color="000000"/>
                    </w:tblBorders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9"/>
                    <w:gridCol w:w="289"/>
                    <w:gridCol w:w="2382"/>
                    <w:gridCol w:w="1691"/>
                    <w:gridCol w:w="288"/>
                  </w:tblGrid>
                  <w:tr w:rsidR="00C42556" w:rsidRPr="002F4A0A" w14:paraId="3070A9ED" w14:textId="77777777" w:rsidTr="00132320"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0629EEDC" w14:textId="77777777" w:rsidR="00C42556" w:rsidRPr="002F4A0A" w:rsidRDefault="005975D5">
                        <w:pPr>
                          <w:pStyle w:val="Obsahtabulky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2F4A0A"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        zapsán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11BD3003" w14:textId="77777777" w:rsidR="00C42556" w:rsidRPr="002F4A0A" w:rsidRDefault="00C42556">
                        <w:pPr>
                          <w:pStyle w:val="Obsahtabulky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38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1E79E83" w14:textId="77777777" w:rsidR="00C42556" w:rsidRPr="002F4A0A" w:rsidRDefault="00C42556">
                        <w:pPr>
                          <w:pStyle w:val="Obsahtabulky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4DB8BCA3" w14:textId="77777777" w:rsidR="00C42556" w:rsidRPr="002F4A0A" w:rsidRDefault="005975D5">
                        <w:pPr>
                          <w:pStyle w:val="Obsahtabulky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2F4A0A"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      nezapsán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14:paraId="4329AA22" w14:textId="77777777" w:rsidR="00C42556" w:rsidRPr="002F4A0A" w:rsidRDefault="00C42556">
                        <w:pPr>
                          <w:pStyle w:val="Obsahtabulky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6D33BF30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53A8953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1B31CC7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F63E03A" w14:textId="77777777" w:rsidR="00C42556" w:rsidRPr="002F4A0A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 xml:space="preserve">V případě, že je ZAPSÁN: </w:t>
                  </w:r>
                </w:p>
                <w:p w14:paraId="259DD40F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2DD05C3" w14:textId="77777777" w:rsidR="00C42556" w:rsidRPr="002F4A0A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>Obchodní rejstřík veden u  ………………………………...     pod spisovou značkou ………………..</w:t>
                  </w:r>
                </w:p>
                <w:p w14:paraId="6432DA29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DE84C4F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3C43E61" w14:textId="77777777" w:rsidR="00C42556" w:rsidRPr="002F4A0A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>Jméno, příjmení a funkce oprávněné k podpisu smlouvy:</w:t>
                  </w:r>
                </w:p>
                <w:p w14:paraId="3A99D43F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A7059E4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33553FA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FE3509F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058EDB89" w14:textId="77777777" w:rsidR="00C42556" w:rsidRPr="002F4A0A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W w:w="896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2938"/>
              <w:gridCol w:w="912"/>
              <w:gridCol w:w="1025"/>
              <w:gridCol w:w="3062"/>
            </w:tblGrid>
            <w:tr w:rsidR="00C42556" w:rsidRPr="002F4A0A" w14:paraId="0EA3609D" w14:textId="77777777" w:rsidTr="00642362">
              <w:tc>
                <w:tcPr>
                  <w:tcW w:w="102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5488D88E" w14:textId="77777777" w:rsidR="00C42556" w:rsidRPr="002F4A0A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 xml:space="preserve">Tel.: </w:t>
                  </w:r>
                </w:p>
              </w:tc>
              <w:tc>
                <w:tcPr>
                  <w:tcW w:w="293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20E8ABDC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auto"/>
                </w:tcPr>
                <w:p w14:paraId="1915DC75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76B73D8E" w14:textId="77777777" w:rsidR="00C42556" w:rsidRPr="002F4A0A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>Mobil:</w:t>
                  </w:r>
                </w:p>
              </w:tc>
              <w:tc>
                <w:tcPr>
                  <w:tcW w:w="306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6EC1749B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42556" w:rsidRPr="002F4A0A" w14:paraId="134BFA46" w14:textId="77777777" w:rsidTr="00642362">
              <w:tc>
                <w:tcPr>
                  <w:tcW w:w="102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2CBE15B8" w14:textId="77777777" w:rsidR="00C42556" w:rsidRPr="002F4A0A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>Email:</w:t>
                  </w:r>
                </w:p>
              </w:tc>
              <w:tc>
                <w:tcPr>
                  <w:tcW w:w="293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1353ED8B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auto"/>
                </w:tcPr>
                <w:p w14:paraId="15CC9BBB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657F0B2E" w14:textId="77777777" w:rsidR="00C42556" w:rsidRPr="002F4A0A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>web</w:t>
                  </w:r>
                </w:p>
              </w:tc>
              <w:tc>
                <w:tcPr>
                  <w:tcW w:w="306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55DCD108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42556" w:rsidRPr="002F4A0A" w14:paraId="1AFB9CB9" w14:textId="77777777" w:rsidTr="00642362">
              <w:tc>
                <w:tcPr>
                  <w:tcW w:w="1025" w:type="dxa"/>
                  <w:tcBorders>
                    <w:top w:val="single" w:sz="12" w:space="0" w:color="000000"/>
                    <w:left w:val="nil"/>
                    <w:bottom w:val="single" w:sz="12" w:space="0" w:color="000000"/>
                  </w:tcBorders>
                  <w:shd w:val="clear" w:color="auto" w:fill="auto"/>
                </w:tcPr>
                <w:p w14:paraId="64CD0527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93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284B8C13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54985BF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209CF037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3FB84353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42556" w:rsidRPr="002F4A0A" w14:paraId="658B583F" w14:textId="77777777" w:rsidTr="00642362">
              <w:tc>
                <w:tcPr>
                  <w:tcW w:w="10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1B82951" w14:textId="77777777" w:rsidR="00C42556" w:rsidRPr="002F4A0A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>IČ</w:t>
                  </w:r>
                </w:p>
              </w:tc>
              <w:tc>
                <w:tcPr>
                  <w:tcW w:w="293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5115E689" w14:textId="77777777" w:rsidR="00C42556" w:rsidRPr="002F4A0A" w:rsidRDefault="00C42556" w:rsidP="00132320">
                  <w:pPr>
                    <w:pStyle w:val="Obsahtabulky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auto"/>
                </w:tcPr>
                <w:p w14:paraId="5039F501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5A78FC08" w14:textId="77777777" w:rsidR="00C42556" w:rsidRPr="002F4A0A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>DIČ</w:t>
                  </w:r>
                </w:p>
              </w:tc>
              <w:tc>
                <w:tcPr>
                  <w:tcW w:w="3062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6E69A27C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2DC543A0" w14:textId="77777777" w:rsidR="00C42556" w:rsidRPr="002F4A0A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W w:w="590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763"/>
              <w:gridCol w:w="4137"/>
            </w:tblGrid>
            <w:tr w:rsidR="00C42556" w:rsidRPr="002F4A0A" w14:paraId="360A9BAB" w14:textId="77777777" w:rsidTr="00642362">
              <w:tc>
                <w:tcPr>
                  <w:tcW w:w="1763" w:type="dxa"/>
                  <w:shd w:val="clear" w:color="auto" w:fill="auto"/>
                  <w:tcMar>
                    <w:left w:w="54" w:type="dxa"/>
                  </w:tcMar>
                </w:tcPr>
                <w:p w14:paraId="03C029B2" w14:textId="77777777" w:rsidR="00C42556" w:rsidRPr="002F4A0A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 xml:space="preserve">Bankovní spojení: </w:t>
                  </w:r>
                </w:p>
              </w:tc>
              <w:tc>
                <w:tcPr>
                  <w:tcW w:w="4137" w:type="dxa"/>
                  <w:shd w:val="clear" w:color="auto" w:fill="auto"/>
                  <w:tcMar>
                    <w:left w:w="54" w:type="dxa"/>
                  </w:tcMar>
                </w:tcPr>
                <w:p w14:paraId="7E0C3999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5002B6FA" w14:textId="77777777" w:rsidR="00C42556" w:rsidRPr="002F4A0A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13327615" w14:textId="77777777" w:rsidR="00C42556" w:rsidRPr="002F4A0A" w:rsidRDefault="005975D5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F4A0A">
              <w:rPr>
                <w:rFonts w:ascii="Times New Roman" w:hAnsi="Times New Roman" w:cs="Times New Roman"/>
                <w:b/>
                <w:bCs/>
                <w:szCs w:val="20"/>
              </w:rPr>
              <w:t>VÝPIS Z ŽIVNOSTENSKÉHO REJSTŘÍKU, NE STARŠÍ NEŽ 90 DNÍ</w:t>
            </w:r>
          </w:p>
          <w:p w14:paraId="11E8AE44" w14:textId="77777777" w:rsidR="00C42556" w:rsidRPr="002F4A0A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67227BE" w14:textId="77777777" w:rsidR="00C42556" w:rsidRPr="002F4A0A" w:rsidRDefault="005975D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  <w:r w:rsidRPr="002F4A0A">
              <w:rPr>
                <w:rFonts w:ascii="Times New Roman" w:hAnsi="Times New Roman" w:cs="Times New Roman"/>
                <w:sz w:val="22"/>
                <w:u w:val="single"/>
              </w:rPr>
              <w:t>2. Kontaktní osoba</w:t>
            </w:r>
          </w:p>
          <w:p w14:paraId="046B70FB" w14:textId="77777777" w:rsidR="00C42556" w:rsidRPr="002F4A0A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W w:w="896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2938"/>
              <w:gridCol w:w="912"/>
              <w:gridCol w:w="1025"/>
              <w:gridCol w:w="3062"/>
            </w:tblGrid>
            <w:tr w:rsidR="00C42556" w:rsidRPr="002F4A0A" w14:paraId="3E75C843" w14:textId="77777777" w:rsidTr="00642362">
              <w:tc>
                <w:tcPr>
                  <w:tcW w:w="102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28D9EF34" w14:textId="77777777" w:rsidR="00C42556" w:rsidRPr="002F4A0A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>Příjmení:</w:t>
                  </w:r>
                </w:p>
              </w:tc>
              <w:tc>
                <w:tcPr>
                  <w:tcW w:w="293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BBA6333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auto"/>
                </w:tcPr>
                <w:p w14:paraId="487C760A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69C947A7" w14:textId="77777777" w:rsidR="00C42556" w:rsidRPr="002F4A0A" w:rsidRDefault="00642362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>M</w:t>
                  </w:r>
                  <w:r w:rsidR="005975D5" w:rsidRPr="002F4A0A">
                    <w:rPr>
                      <w:rFonts w:ascii="Times New Roman" w:hAnsi="Times New Roman" w:cs="Times New Roman"/>
                      <w:szCs w:val="20"/>
                    </w:rPr>
                    <w:t>obil</w:t>
                  </w:r>
                </w:p>
              </w:tc>
              <w:tc>
                <w:tcPr>
                  <w:tcW w:w="3062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69CED2B1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9A38BD" w:rsidRPr="002F4A0A" w14:paraId="14EAE46D" w14:textId="77777777" w:rsidTr="00642362">
              <w:trPr>
                <w:gridAfter w:val="2"/>
                <w:wAfter w:w="4087" w:type="dxa"/>
              </w:trPr>
              <w:tc>
                <w:tcPr>
                  <w:tcW w:w="102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79084C3" w14:textId="77777777" w:rsidR="009A38BD" w:rsidRPr="002F4A0A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>Jméno:</w:t>
                  </w:r>
                </w:p>
              </w:tc>
              <w:tc>
                <w:tcPr>
                  <w:tcW w:w="2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0E41FF30" w14:textId="77777777" w:rsidR="009A38BD" w:rsidRPr="002F4A0A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single" w:sz="12" w:space="0" w:color="000000"/>
                    <w:bottom w:val="nil"/>
                  </w:tcBorders>
                  <w:shd w:val="clear" w:color="auto" w:fill="auto"/>
                </w:tcPr>
                <w:p w14:paraId="14E79FD1" w14:textId="77777777" w:rsidR="009A38BD" w:rsidRPr="002F4A0A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9A38BD" w:rsidRPr="002F4A0A" w14:paraId="41FDFFCB" w14:textId="77777777" w:rsidTr="00642362">
              <w:trPr>
                <w:gridAfter w:val="2"/>
                <w:wAfter w:w="4087" w:type="dxa"/>
              </w:trPr>
              <w:tc>
                <w:tcPr>
                  <w:tcW w:w="102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249F8BA" w14:textId="77777777" w:rsidR="009A38BD" w:rsidRPr="002F4A0A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>Tel.:</w:t>
                  </w:r>
                </w:p>
              </w:tc>
              <w:tc>
                <w:tcPr>
                  <w:tcW w:w="2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3AD7A3DB" w14:textId="77777777" w:rsidR="009A38BD" w:rsidRPr="002F4A0A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single" w:sz="12" w:space="0" w:color="000000"/>
                    <w:bottom w:val="nil"/>
                  </w:tcBorders>
                  <w:shd w:val="clear" w:color="auto" w:fill="auto"/>
                </w:tcPr>
                <w:p w14:paraId="7DB5C971" w14:textId="77777777" w:rsidR="009A38BD" w:rsidRPr="002F4A0A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9A38BD" w:rsidRPr="002F4A0A" w14:paraId="6E9CBDDD" w14:textId="77777777" w:rsidTr="00642362">
              <w:trPr>
                <w:gridAfter w:val="2"/>
                <w:wAfter w:w="4087" w:type="dxa"/>
              </w:trPr>
              <w:tc>
                <w:tcPr>
                  <w:tcW w:w="102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84ADF72" w14:textId="77777777" w:rsidR="009A38BD" w:rsidRPr="002F4A0A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>Email:</w:t>
                  </w:r>
                </w:p>
              </w:tc>
              <w:tc>
                <w:tcPr>
                  <w:tcW w:w="293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7B6AE3F0" w14:textId="77777777" w:rsidR="009A38BD" w:rsidRPr="002F4A0A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single" w:sz="12" w:space="0" w:color="000000"/>
                    <w:bottom w:val="nil"/>
                  </w:tcBorders>
                  <w:shd w:val="clear" w:color="auto" w:fill="auto"/>
                </w:tcPr>
                <w:p w14:paraId="4EB771FC" w14:textId="77777777" w:rsidR="009A38BD" w:rsidRPr="002F4A0A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0E2CC804" w14:textId="77777777" w:rsidR="00C42556" w:rsidRPr="002F4A0A" w:rsidRDefault="00C4255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17A1BFE" w14:textId="77777777" w:rsidR="00C42556" w:rsidRPr="002F4A0A" w:rsidRDefault="005975D5">
      <w:pPr>
        <w:spacing w:beforeAutospacing="1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Stánkový prodej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C42556" w:rsidRPr="002F4A0A" w14:paraId="5D6BF048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D02DE7" w14:textId="0924AB6E" w:rsidR="00C42556" w:rsidRPr="002F4A0A" w:rsidRDefault="006C1DE1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  <w:r w:rsidRPr="002F4A0A">
              <w:rPr>
                <w:rFonts w:ascii="Times New Roman" w:hAnsi="Times New Roman" w:cs="Times New Roman"/>
                <w:sz w:val="22"/>
              </w:rPr>
              <w:t>1</w:t>
            </w:r>
            <w:r w:rsidR="005975D5" w:rsidRPr="002F4A0A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5975D5" w:rsidRPr="002F4A0A">
              <w:rPr>
                <w:rFonts w:ascii="Times New Roman" w:hAnsi="Times New Roman" w:cs="Times New Roman"/>
                <w:sz w:val="22"/>
                <w:u w:val="single"/>
              </w:rPr>
              <w:t>Požadovaný</w:t>
            </w:r>
            <w:r w:rsidR="00415BE4" w:rsidRPr="002F4A0A">
              <w:rPr>
                <w:rFonts w:ascii="Times New Roman" w:hAnsi="Times New Roman" w:cs="Times New Roman"/>
                <w:sz w:val="22"/>
                <w:u w:val="single"/>
              </w:rPr>
              <w:t xml:space="preserve"> stánek (určený dle přílohy č. 1</w:t>
            </w:r>
            <w:r w:rsidR="005975D5" w:rsidRPr="002F4A0A">
              <w:rPr>
                <w:rFonts w:ascii="Times New Roman" w:hAnsi="Times New Roman" w:cs="Times New Roman"/>
                <w:sz w:val="22"/>
                <w:u w:val="single"/>
              </w:rPr>
              <w:t>)</w:t>
            </w:r>
          </w:p>
          <w:p w14:paraId="3E7DCA77" w14:textId="77777777" w:rsidR="00C42556" w:rsidRPr="002F4A0A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W w:w="2888" w:type="dxa"/>
              <w:tblInd w:w="241" w:type="dxa"/>
              <w:tblBorders>
                <w:top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1075"/>
            </w:tblGrid>
            <w:tr w:rsidR="00C42556" w:rsidRPr="002F4A0A" w14:paraId="6C958E6E" w14:textId="77777777" w:rsidTr="00132320">
              <w:tc>
                <w:tcPr>
                  <w:tcW w:w="181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ACCFF02" w14:textId="77777777" w:rsidR="00C42556" w:rsidRPr="002F4A0A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 xml:space="preserve">Požaduji stánek č. </w:t>
                  </w: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255FF061" w14:textId="77777777" w:rsidR="00C42556" w:rsidRPr="002F4A0A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4085FFF5" w14:textId="77777777" w:rsidR="00C42556" w:rsidRPr="002F4A0A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  <w:p w14:paraId="6FB9265A" w14:textId="77777777" w:rsidR="00C42556" w:rsidRPr="002F4A0A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D014E6C" w14:textId="3F854155" w:rsidR="00C42556" w:rsidRPr="002F4A0A" w:rsidRDefault="006C1DE1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  <w:r w:rsidRPr="002F4A0A">
              <w:rPr>
                <w:rFonts w:ascii="Times New Roman" w:hAnsi="Times New Roman" w:cs="Times New Roman"/>
                <w:sz w:val="22"/>
              </w:rPr>
              <w:t>2</w:t>
            </w:r>
            <w:r w:rsidR="005975D5" w:rsidRPr="002F4A0A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5975D5" w:rsidRPr="002F4A0A">
              <w:rPr>
                <w:rFonts w:ascii="Times New Roman" w:hAnsi="Times New Roman" w:cs="Times New Roman"/>
                <w:sz w:val="22"/>
                <w:u w:val="single"/>
              </w:rPr>
              <w:t>Nabízená cena za výše uvedený stánek:</w:t>
            </w:r>
          </w:p>
          <w:p w14:paraId="262A454D" w14:textId="77777777" w:rsidR="00C42556" w:rsidRPr="002F4A0A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EB15A10" w14:textId="77777777" w:rsidR="00C612B6" w:rsidRPr="002F4A0A" w:rsidRDefault="00C612B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4D8EF68" w14:textId="77777777" w:rsidR="00C612B6" w:rsidRPr="002F4A0A" w:rsidRDefault="00C612B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01652939" w14:textId="77777777" w:rsidR="00C42556" w:rsidRPr="002F4A0A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0EB2B47" w14:textId="77777777" w:rsidR="00C42556" w:rsidRPr="002F4A0A" w:rsidRDefault="005975D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  <w:r w:rsidRPr="002F4A0A">
              <w:rPr>
                <w:rFonts w:ascii="Times New Roman" w:hAnsi="Times New Roman" w:cs="Times New Roman"/>
                <w:szCs w:val="20"/>
              </w:rPr>
              <w:t>* Navrhovanou výši podnájmu uvádějte v Kč bez DPH, které k nim bude následně připočteno v zákonné výši.</w:t>
            </w:r>
          </w:p>
          <w:p w14:paraId="78E805C7" w14:textId="77777777" w:rsidR="00554DF8" w:rsidRPr="002F4A0A" w:rsidRDefault="00554DF8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78329777" w14:textId="77777777" w:rsidR="00554DF8" w:rsidRPr="002F4A0A" w:rsidRDefault="00554DF8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47E9B5AD" w14:textId="77777777" w:rsidR="00C42556" w:rsidRPr="002F4A0A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6BEB9B04" w14:textId="77777777" w:rsidR="00C42556" w:rsidRPr="002F4A0A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Style w:val="Mkatabulky"/>
              <w:tblpPr w:leftFromText="141" w:rightFromText="141" w:vertAnchor="text" w:horzAnchor="margin" w:tblpXSpec="center" w:tblpY="-22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6199"/>
            </w:tblGrid>
            <w:tr w:rsidR="00C612B6" w:rsidRPr="002F4A0A" w14:paraId="5CC1365A" w14:textId="77777777" w:rsidTr="00C612B6">
              <w:trPr>
                <w:trHeight w:val="559"/>
              </w:trPr>
              <w:tc>
                <w:tcPr>
                  <w:tcW w:w="2122" w:type="dxa"/>
                  <w:vAlign w:val="center"/>
                </w:tcPr>
                <w:p w14:paraId="48A6DB3E" w14:textId="77777777" w:rsidR="00C612B6" w:rsidRPr="002F4A0A" w:rsidRDefault="00C612B6" w:rsidP="00C612B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2F4A0A">
                    <w:rPr>
                      <w:rFonts w:ascii="Times New Roman" w:hAnsi="Times New Roman" w:cs="Times New Roman"/>
                      <w:szCs w:val="20"/>
                    </w:rPr>
                    <w:t>Název stánku *</w:t>
                  </w:r>
                </w:p>
              </w:tc>
              <w:tc>
                <w:tcPr>
                  <w:tcW w:w="6199" w:type="dxa"/>
                </w:tcPr>
                <w:p w14:paraId="4435BDDA" w14:textId="77777777" w:rsidR="00C612B6" w:rsidRPr="002F4A0A" w:rsidRDefault="00C612B6" w:rsidP="00C612B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7B4EF295" w14:textId="77777777" w:rsidR="00C612B6" w:rsidRPr="002F4A0A" w:rsidRDefault="00C612B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  <w:r w:rsidRPr="002F4A0A">
              <w:rPr>
                <w:rFonts w:ascii="Times New Roman" w:hAnsi="Times New Roman" w:cs="Times New Roman"/>
                <w:szCs w:val="20"/>
              </w:rPr>
              <w:t>*v případě přidělení stánku</w:t>
            </w:r>
          </w:p>
          <w:p w14:paraId="1EBD40CE" w14:textId="77777777" w:rsidR="009A38BD" w:rsidRPr="002F4A0A" w:rsidRDefault="009A38BD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0EDE502" w14:textId="77777777" w:rsidR="00C42556" w:rsidRPr="002F4A0A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p w14:paraId="117731F4" w14:textId="77777777" w:rsidR="00C42556" w:rsidRPr="002F4A0A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p w14:paraId="24C42845" w14:textId="77777777" w:rsidR="00C42556" w:rsidRPr="002F4A0A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p w14:paraId="1449B59D" w14:textId="77777777" w:rsidR="00C42556" w:rsidRPr="002F4A0A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p w14:paraId="6AC8F3A4" w14:textId="77777777" w:rsidR="00C42556" w:rsidRPr="002F4A0A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p w14:paraId="3A37CFD7" w14:textId="77777777" w:rsidR="00C42556" w:rsidRPr="002F4A0A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p w14:paraId="0A2D4F4A" w14:textId="77777777" w:rsidR="00C42556" w:rsidRPr="002F4A0A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p w14:paraId="074777BE" w14:textId="77777777" w:rsidR="00C42556" w:rsidRPr="002F4A0A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p w14:paraId="5BC96DCB" w14:textId="77777777" w:rsidR="00C42556" w:rsidRPr="002F4A0A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p w14:paraId="5985E04F" w14:textId="77777777" w:rsidR="00C612B6" w:rsidRPr="002F4A0A" w:rsidRDefault="00C612B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p w14:paraId="7FFB0F30" w14:textId="77777777" w:rsidR="00C42556" w:rsidRPr="002F4A0A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p w14:paraId="5D829222" w14:textId="77777777" w:rsidR="00C42556" w:rsidRPr="002F4A0A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p w14:paraId="752CF931" w14:textId="77777777" w:rsidR="00C42556" w:rsidRPr="002F4A0A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p w14:paraId="5960BAA5" w14:textId="77777777" w:rsidR="00C42556" w:rsidRPr="002F4A0A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p w14:paraId="6EE530DE" w14:textId="77777777" w:rsidR="00C42556" w:rsidRPr="002F4A0A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tbl>
      <w:tblPr>
        <w:tblW w:w="981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12"/>
      </w:tblGrid>
      <w:tr w:rsidR="00C42556" w:rsidRPr="002F4A0A" w14:paraId="4EF8C703" w14:textId="77777777" w:rsidTr="00D07C37">
        <w:trPr>
          <w:trHeight w:val="11280"/>
        </w:trPr>
        <w:tc>
          <w:tcPr>
            <w:tcW w:w="9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C60EF9" w14:textId="0310CAA6" w:rsidR="00102B75" w:rsidRPr="002F4A0A" w:rsidRDefault="005975D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  <w:r w:rsidRPr="002F4A0A">
              <w:rPr>
                <w:rFonts w:ascii="Times New Roman" w:hAnsi="Times New Roman" w:cs="Times New Roman"/>
                <w:sz w:val="22"/>
                <w:u w:val="single"/>
              </w:rPr>
              <w:lastRenderedPageBreak/>
              <w:t>Detailní informace</w:t>
            </w:r>
            <w:r w:rsidR="00102B75" w:rsidRPr="002F4A0A">
              <w:rPr>
                <w:rFonts w:ascii="Times New Roman" w:hAnsi="Times New Roman" w:cs="Times New Roman"/>
                <w:sz w:val="22"/>
                <w:u w:val="single"/>
              </w:rPr>
              <w:t xml:space="preserve"> (nutné k hodnocení nabídky):</w:t>
            </w:r>
            <w:r w:rsidRPr="002F4A0A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</w:p>
          <w:p w14:paraId="1082C864" w14:textId="77777777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17745FF9" w14:textId="78FA4FDF" w:rsidR="00102B75" w:rsidRPr="002F4A0A" w:rsidRDefault="00102B75" w:rsidP="002C5B8B">
            <w:pPr>
              <w:pStyle w:val="Obsahtabulky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u w:val="single"/>
              </w:rPr>
            </w:pPr>
            <w:r w:rsidRPr="002F4A0A">
              <w:rPr>
                <w:rFonts w:ascii="Times New Roman" w:hAnsi="Times New Roman" w:cs="Times New Roman"/>
                <w:sz w:val="22"/>
                <w:u w:val="single"/>
              </w:rPr>
              <w:t>Celkový koncept prodeje a popis s</w:t>
            </w:r>
            <w:r w:rsidR="005975D5" w:rsidRPr="002F4A0A">
              <w:rPr>
                <w:rFonts w:ascii="Times New Roman" w:hAnsi="Times New Roman" w:cs="Times New Roman"/>
                <w:sz w:val="22"/>
                <w:u w:val="single"/>
              </w:rPr>
              <w:t xml:space="preserve">ortimentu </w:t>
            </w:r>
          </w:p>
          <w:p w14:paraId="22CA3CE6" w14:textId="438EFBE7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5F62972C" w14:textId="644E4D0C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2AEEABF0" w14:textId="2146E337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37878455" w14:textId="64EC7211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5DE0D110" w14:textId="204D5CBD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52EB7B0D" w14:textId="2EDC8B00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5DCD3A57" w14:textId="2544166A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401CAF2F" w14:textId="27796D46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7861F00A" w14:textId="6042B920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7AC4E673" w14:textId="6EC9C435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4D791DF7" w14:textId="3A7F582F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4266D98B" w14:textId="7EB4747F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6BE62585" w14:textId="773A430B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112AF436" w14:textId="37E76ECB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44923DE8" w14:textId="395DD728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6013E642" w14:textId="76754BD0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0CEA629A" w14:textId="3DCA1D2B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0DCDC8C6" w14:textId="2A9C18B7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416CF494" w14:textId="0BEFB247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0596FF79" w14:textId="0CD388D8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2A358FAD" w14:textId="63D5A514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162AEA2D" w14:textId="77777777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53C09E7C" w14:textId="1F8CCE85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77DB8520" w14:textId="3B8F2166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7D011ACC" w14:textId="2E6DEEA9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23081A59" w14:textId="08E782C8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3490D9D8" w14:textId="34020D3C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4DC28180" w14:textId="39EEE903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1D6DE5F1" w14:textId="16D56120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12FBBE6D" w14:textId="5EC51F1B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4B4741E6" w14:textId="07B7EE66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36416A5D" w14:textId="069A4B2E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6842CB92" w14:textId="65889227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435BD482" w14:textId="34F4601C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1E17E6B2" w14:textId="15F9E9F2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2F90B3FE" w14:textId="5D55F143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451576F3" w14:textId="6381196C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6AB93992" w14:textId="5EE2811C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327FFEAB" w14:textId="7359A462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510441A1" w14:textId="2B56AB69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36FAA087" w14:textId="47ED3C86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7337C694" w14:textId="77777777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59162494" w14:textId="41863408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43A6F8F7" w14:textId="77A9E54F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4BCEEFC6" w14:textId="5CD1644E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6801FB52" w14:textId="11D5DA5A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54265B5A" w14:textId="5E8B6F6C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263E795F" w14:textId="45C30402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657D9A0A" w14:textId="77777777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15E51EAD" w14:textId="77777777" w:rsidR="00102B75" w:rsidRPr="002F4A0A" w:rsidRDefault="00102B7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6D9116DF" w14:textId="12FCD110" w:rsidR="00C42556" w:rsidRPr="002F4A0A" w:rsidRDefault="000A14ED" w:rsidP="006A5721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  <w:r w:rsidRPr="002F4A0A">
              <w:rPr>
                <w:rFonts w:ascii="Times New Roman" w:hAnsi="Times New Roman" w:cs="Times New Roman"/>
                <w:szCs w:val="20"/>
              </w:rPr>
              <w:t>* D</w:t>
            </w:r>
            <w:r w:rsidR="006A5721" w:rsidRPr="002F4A0A">
              <w:rPr>
                <w:rFonts w:ascii="Times New Roman" w:hAnsi="Times New Roman" w:cs="Times New Roman"/>
                <w:szCs w:val="20"/>
              </w:rPr>
              <w:t>oplňkový či jiný sortiment, který nebude uvedený v tomto form</w:t>
            </w:r>
            <w:r w:rsidR="00A86C94" w:rsidRPr="002F4A0A">
              <w:rPr>
                <w:rFonts w:ascii="Times New Roman" w:hAnsi="Times New Roman" w:cs="Times New Roman"/>
                <w:szCs w:val="20"/>
              </w:rPr>
              <w:t>uláři, nebude prodejci povolen!</w:t>
            </w:r>
          </w:p>
          <w:p w14:paraId="16BC403B" w14:textId="1DBE59F1" w:rsidR="00C42556" w:rsidRPr="002F4A0A" w:rsidRDefault="000A14ED" w:rsidP="00461B11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  <w:r w:rsidRPr="002F4A0A">
              <w:rPr>
                <w:rFonts w:ascii="Times New Roman" w:hAnsi="Times New Roman" w:cs="Times New Roman"/>
                <w:szCs w:val="20"/>
              </w:rPr>
              <w:t>** P</w:t>
            </w:r>
            <w:r w:rsidR="006A5721" w:rsidRPr="002F4A0A">
              <w:rPr>
                <w:rFonts w:ascii="Times New Roman" w:hAnsi="Times New Roman" w:cs="Times New Roman"/>
                <w:szCs w:val="20"/>
              </w:rPr>
              <w:t>rodejce bude mít lhůtu 1 měsíc od vyrozumění na to, aby sortiment doplnil,</w:t>
            </w:r>
            <w:r w:rsidR="00415BE4" w:rsidRPr="002F4A0A">
              <w:rPr>
                <w:rFonts w:ascii="Times New Roman" w:hAnsi="Times New Roman" w:cs="Times New Roman"/>
                <w:szCs w:val="20"/>
              </w:rPr>
              <w:t xml:space="preserve"> případně upravil. V</w:t>
            </w:r>
            <w:r w:rsidR="006A5721" w:rsidRPr="002F4A0A">
              <w:rPr>
                <w:rFonts w:ascii="Times New Roman" w:hAnsi="Times New Roman" w:cs="Times New Roman"/>
                <w:szCs w:val="20"/>
              </w:rPr>
              <w:t>šechny změny, musí b</w:t>
            </w:r>
            <w:r w:rsidR="00102B75" w:rsidRPr="002F4A0A">
              <w:rPr>
                <w:rFonts w:ascii="Times New Roman" w:hAnsi="Times New Roman" w:cs="Times New Roman"/>
                <w:szCs w:val="20"/>
              </w:rPr>
              <w:t>ýt odsouhlaseny zadavatelem!</w:t>
            </w:r>
          </w:p>
        </w:tc>
      </w:tr>
    </w:tbl>
    <w:p w14:paraId="427C89DD" w14:textId="77777777" w:rsidR="00D07C37" w:rsidRPr="00D07C37" w:rsidRDefault="00D07C37">
      <w:pPr>
        <w:spacing w:beforeAutospacing="1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40711185" w14:textId="10DB3FBE" w:rsidR="00C42556" w:rsidRDefault="005975D5">
      <w:pPr>
        <w:spacing w:beforeAutospacing="1" w:afterAutospacing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D07C3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V</w:t>
      </w:r>
      <w:r w:rsidR="00D07C3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……………………</w:t>
      </w:r>
      <w:proofErr w:type="gramStart"/>
      <w:r w:rsidR="00D07C3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…….</w:t>
      </w:r>
      <w:proofErr w:type="gramEnd"/>
      <w:r w:rsidRPr="00D07C3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dne: </w:t>
      </w:r>
      <w:r w:rsidR="007771DD" w:rsidRPr="00D07C3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</w:t>
      </w:r>
      <w:r w:rsidR="00D07C3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……………..</w:t>
      </w:r>
      <w:r w:rsidR="007771DD" w:rsidRPr="00D07C3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 </w:t>
      </w:r>
    </w:p>
    <w:p w14:paraId="46291A83" w14:textId="77777777" w:rsidR="00D07C37" w:rsidRPr="00D07C37" w:rsidRDefault="00D07C37">
      <w:pPr>
        <w:spacing w:beforeAutospacing="1" w:afterAutospacing="1"/>
        <w:rPr>
          <w:rFonts w:ascii="Times New Roman" w:hAnsi="Times New Roman" w:cs="Times New Roman"/>
          <w:bCs/>
          <w:sz w:val="20"/>
          <w:szCs w:val="20"/>
        </w:rPr>
      </w:pPr>
    </w:p>
    <w:p w14:paraId="22586B11" w14:textId="7F1A4E87" w:rsidR="00C42556" w:rsidRPr="002F4A0A" w:rsidRDefault="005975D5" w:rsidP="007771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7771DD"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</w:t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>Razítko a podpis oprávněné osoby</w:t>
      </w:r>
    </w:p>
    <w:p w14:paraId="35103774" w14:textId="18D2E7EA" w:rsidR="00C42556" w:rsidRPr="002F4A0A" w:rsidRDefault="005975D5" w:rsidP="007771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7771DD"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</w:t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>s uvedením funkce</w:t>
      </w:r>
    </w:p>
    <w:p w14:paraId="4A2C3388" w14:textId="1E449A12" w:rsidR="00C42556" w:rsidRPr="002F4A0A" w:rsidRDefault="005975D5" w:rsidP="007771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7771DD"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="00D07C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</w:t>
      </w:r>
      <w:r w:rsidR="007771DD"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>(příp. Zmocnění přilože</w:t>
      </w:r>
      <w:r w:rsidR="00132320"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>né</w:t>
      </w:r>
      <w:r w:rsidRPr="002F4A0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 podpisu)</w:t>
      </w:r>
    </w:p>
    <w:sectPr w:rsidR="00C42556" w:rsidRPr="002F4A0A" w:rsidSect="006423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32" w:right="1417" w:bottom="1417" w:left="1417" w:header="284" w:footer="284" w:gutter="0"/>
      <w:cols w:space="708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1DFDA" w14:textId="77777777" w:rsidR="00295CB3" w:rsidRDefault="00295CB3" w:rsidP="00C42556">
      <w:pPr>
        <w:spacing w:line="240" w:lineRule="auto"/>
      </w:pPr>
      <w:r>
        <w:separator/>
      </w:r>
    </w:p>
  </w:endnote>
  <w:endnote w:type="continuationSeparator" w:id="0">
    <w:p w14:paraId="30A23397" w14:textId="77777777" w:rsidR="00295CB3" w:rsidRDefault="00295CB3" w:rsidP="00C42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FAFE" w14:textId="77777777" w:rsidR="00C42556" w:rsidRDefault="005975D5">
    <w:pPr>
      <w:pStyle w:val="Zpat1"/>
    </w:pPr>
    <w:r>
      <w:rPr>
        <w:noProof/>
        <w:lang w:eastAsia="cs-CZ"/>
      </w:rPr>
      <w:drawing>
        <wp:anchor distT="0" distB="0" distL="114300" distR="117475" simplePos="0" relativeHeight="251657216" behindDoc="1" locked="0" layoutInCell="1" allowOverlap="1" wp14:anchorId="728F5DDB" wp14:editId="0110827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748665"/>
          <wp:effectExtent l="0" t="0" r="0" b="0"/>
          <wp:wrapNone/>
          <wp:docPr id="7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EC84" w14:textId="77777777" w:rsidR="00C42556" w:rsidRDefault="005975D5">
    <w:pPr>
      <w:pStyle w:val="Zpat1"/>
    </w:pPr>
    <w:r>
      <w:rPr>
        <w:noProof/>
        <w:lang w:eastAsia="cs-CZ"/>
      </w:rPr>
      <w:drawing>
        <wp:anchor distT="0" distB="0" distL="114300" distR="117475" simplePos="0" relativeHeight="251655168" behindDoc="1" locked="0" layoutInCell="1" allowOverlap="1" wp14:anchorId="248E804C" wp14:editId="09DCB71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748665"/>
          <wp:effectExtent l="0" t="0" r="0" b="0"/>
          <wp:wrapNone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4A03" w14:textId="77777777" w:rsidR="00295CB3" w:rsidRDefault="00295CB3" w:rsidP="00C42556">
      <w:pPr>
        <w:spacing w:line="240" w:lineRule="auto"/>
      </w:pPr>
      <w:r>
        <w:separator/>
      </w:r>
    </w:p>
  </w:footnote>
  <w:footnote w:type="continuationSeparator" w:id="0">
    <w:p w14:paraId="41E39371" w14:textId="77777777" w:rsidR="00295CB3" w:rsidRDefault="00295CB3" w:rsidP="00C42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6874" w14:textId="77777777" w:rsidR="00C42556" w:rsidRDefault="00E4327F">
    <w:pPr>
      <w:pStyle w:val="Zhlav1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20744D" wp14:editId="521A662C">
              <wp:simplePos x="0" y="0"/>
              <wp:positionH relativeFrom="page">
                <wp:posOffset>7272655</wp:posOffset>
              </wp:positionH>
              <wp:positionV relativeFrom="page">
                <wp:posOffset>3564255</wp:posOffset>
              </wp:positionV>
              <wp:extent cx="107315" cy="0"/>
              <wp:effectExtent l="5080" t="11430" r="11430" b="7620"/>
              <wp:wrapNone/>
              <wp:docPr id="6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1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E41CD" id="Přímá spojnic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0.65pt" to="581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" strokeweight=".18mm">
              <v:fill o:detectmouseclick="t"/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E794E" wp14:editId="61107E93">
              <wp:simplePos x="0" y="0"/>
              <wp:positionH relativeFrom="page">
                <wp:posOffset>7272655</wp:posOffset>
              </wp:positionH>
              <wp:positionV relativeFrom="page">
                <wp:posOffset>7129145</wp:posOffset>
              </wp:positionV>
              <wp:extent cx="107315" cy="0"/>
              <wp:effectExtent l="5080" t="13970" r="11430" b="5080"/>
              <wp:wrapNone/>
              <wp:docPr id="5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1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B6C69"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561.35pt" to="581.1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" strokeweight=".18mm">
              <v:fill o:detectmouseclick="t"/>
              <v:stroke joinstyle="miter"/>
              <w10:wrap anchorx="page" anchory="page"/>
            </v:line>
          </w:pict>
        </mc:Fallback>
      </mc:AlternateContent>
    </w:r>
    <w:r w:rsidR="005975D5">
      <w:rPr>
        <w:noProof/>
        <w:lang w:eastAsia="cs-CZ"/>
      </w:rPr>
      <w:drawing>
        <wp:anchor distT="0" distB="0" distL="114300" distR="117475" simplePos="0" relativeHeight="251656192" behindDoc="1" locked="0" layoutInCell="1" allowOverlap="1" wp14:anchorId="50D4B40E" wp14:editId="0B0C5116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310" cy="55435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1B889" w14:textId="77777777" w:rsidR="00C42556" w:rsidRDefault="005975D5">
    <w:pPr>
      <w:pStyle w:val="Zhlav1"/>
      <w:spacing w:after="1560"/>
    </w:pPr>
    <w:r>
      <w:rPr>
        <w:noProof/>
        <w:lang w:eastAsia="cs-CZ"/>
      </w:rPr>
      <w:drawing>
        <wp:anchor distT="0" distB="0" distL="114300" distR="117475" simplePos="0" relativeHeight="251654144" behindDoc="1" locked="0" layoutInCell="1" allowOverlap="1" wp14:anchorId="716AA67C" wp14:editId="2381E247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310" cy="554355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3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28D24" wp14:editId="507D85A1">
              <wp:simplePos x="0" y="0"/>
              <wp:positionH relativeFrom="page">
                <wp:posOffset>7272655</wp:posOffset>
              </wp:positionH>
              <wp:positionV relativeFrom="page">
                <wp:posOffset>3564255</wp:posOffset>
              </wp:positionV>
              <wp:extent cx="107315" cy="0"/>
              <wp:effectExtent l="5080" t="11430" r="11430" b="762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1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17300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0.65pt" to="581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" strokeweight=".18mm">
              <v:fill o:detectmouseclick="t"/>
              <v:stroke joinstyle="miter"/>
              <w10:wrap anchorx="page" anchory="page"/>
            </v:line>
          </w:pict>
        </mc:Fallback>
      </mc:AlternateContent>
    </w:r>
    <w:r w:rsidR="00E43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7C4C60" wp14:editId="0D8AE561">
              <wp:simplePos x="0" y="0"/>
              <wp:positionH relativeFrom="page">
                <wp:posOffset>7272655</wp:posOffset>
              </wp:positionH>
              <wp:positionV relativeFrom="page">
                <wp:posOffset>7129145</wp:posOffset>
              </wp:positionV>
              <wp:extent cx="107315" cy="0"/>
              <wp:effectExtent l="5080" t="13970" r="11430" b="5080"/>
              <wp:wrapNone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1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C6C8F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561.35pt" to="581.1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" strokeweight=".18mm">
              <v:fill o:detectmouseclick="t"/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6A8"/>
    <w:multiLevelType w:val="hybridMultilevel"/>
    <w:tmpl w:val="FCAE637E"/>
    <w:lvl w:ilvl="0" w:tplc="F6303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53D7"/>
    <w:multiLevelType w:val="hybridMultilevel"/>
    <w:tmpl w:val="0AC0C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5A68"/>
    <w:multiLevelType w:val="hybridMultilevel"/>
    <w:tmpl w:val="AD66AB32"/>
    <w:lvl w:ilvl="0" w:tplc="926A5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094A"/>
    <w:multiLevelType w:val="hybridMultilevel"/>
    <w:tmpl w:val="0AC0C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56"/>
    <w:rsid w:val="00096A0E"/>
    <w:rsid w:val="000A14ED"/>
    <w:rsid w:val="00102B75"/>
    <w:rsid w:val="00132320"/>
    <w:rsid w:val="0017507E"/>
    <w:rsid w:val="00295CB3"/>
    <w:rsid w:val="002F3AE8"/>
    <w:rsid w:val="002F4A0A"/>
    <w:rsid w:val="003B5529"/>
    <w:rsid w:val="00415BE4"/>
    <w:rsid w:val="00461B11"/>
    <w:rsid w:val="0049154E"/>
    <w:rsid w:val="00554DF8"/>
    <w:rsid w:val="00567B68"/>
    <w:rsid w:val="005975D5"/>
    <w:rsid w:val="00642362"/>
    <w:rsid w:val="0065648A"/>
    <w:rsid w:val="006A5721"/>
    <w:rsid w:val="006C1DE1"/>
    <w:rsid w:val="007340BA"/>
    <w:rsid w:val="007771DD"/>
    <w:rsid w:val="009A38BD"/>
    <w:rsid w:val="009F691F"/>
    <w:rsid w:val="00A86C94"/>
    <w:rsid w:val="00A9778E"/>
    <w:rsid w:val="00AD68FF"/>
    <w:rsid w:val="00B42C20"/>
    <w:rsid w:val="00BF21AA"/>
    <w:rsid w:val="00C42556"/>
    <w:rsid w:val="00C612B6"/>
    <w:rsid w:val="00C66629"/>
    <w:rsid w:val="00D07C37"/>
    <w:rsid w:val="00D25703"/>
    <w:rsid w:val="00D559F4"/>
    <w:rsid w:val="00DC052B"/>
    <w:rsid w:val="00DF1FD7"/>
    <w:rsid w:val="00E4327F"/>
    <w:rsid w:val="00E56795"/>
    <w:rsid w:val="00F1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0D9593"/>
  <w15:docId w15:val="{3B330CFF-E715-4EB8-8EC6-F050548A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29C7"/>
    <w:pPr>
      <w:spacing w:line="216" w:lineRule="atLeast"/>
    </w:pPr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Nadpis21">
    <w:name w:val="Nadpis 21"/>
    <w:basedOn w:val="Normln"/>
    <w:link w:val="Nadpis2Char"/>
    <w:uiPriority w:val="9"/>
    <w:qFormat/>
    <w:rsid w:val="00E13382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Nadpis31">
    <w:name w:val="Nadpis 31"/>
    <w:basedOn w:val="Normln"/>
    <w:link w:val="Nadpis3Char"/>
    <w:uiPriority w:val="9"/>
    <w:qFormat/>
    <w:rsid w:val="00297CF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Nadpis41">
    <w:name w:val="Nadpis 41"/>
    <w:basedOn w:val="Normln"/>
    <w:link w:val="Nadpis4Char"/>
    <w:uiPriority w:val="9"/>
    <w:semiHidden/>
    <w:unhideWhenUsed/>
    <w:qFormat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E13382"/>
    <w:rPr>
      <w:sz w:val="20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2B3A17"/>
    <w:rPr>
      <w:sz w:val="14"/>
    </w:rPr>
  </w:style>
  <w:style w:type="character" w:customStyle="1" w:styleId="Zmnka1">
    <w:name w:val="Zmínka1"/>
    <w:basedOn w:val="Standardnpsmoodstavce"/>
    <w:uiPriority w:val="99"/>
    <w:semiHidden/>
    <w:unhideWhenUsed/>
    <w:qFormat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06312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1"/>
    <w:uiPriority w:val="9"/>
    <w:qFormat/>
    <w:rsid w:val="00297CFC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00CC5"/>
    <w:rPr>
      <w:rFonts w:ascii="Tahoma" w:hAnsi="Tahoma" w:cs="Tahoma"/>
      <w:color w:val="616161" w:themeColor="text2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3"/>
    <w:qFormat/>
    <w:rsid w:val="00D8159D"/>
    <w:rPr>
      <w:rFonts w:asciiTheme="majorHAnsi" w:eastAsiaTheme="majorEastAsia" w:hAnsiTheme="majorHAnsi" w:cstheme="majorBidi"/>
      <w:b/>
      <w:color w:val="FF0000" w:themeColor="accent1"/>
      <w:spacing w:val="5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qFormat/>
    <w:rsid w:val="00FB7FE2"/>
    <w:rPr>
      <w:color w:val="808080"/>
    </w:rPr>
  </w:style>
  <w:style w:type="character" w:customStyle="1" w:styleId="PodnadpisChar">
    <w:name w:val="Podnadpis Char"/>
    <w:basedOn w:val="Standardnpsmoodstavce"/>
    <w:link w:val="Podnadpis"/>
    <w:uiPriority w:val="13"/>
    <w:qFormat/>
    <w:rsid w:val="00297CFC"/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00000A"/>
    </w:rPr>
  </w:style>
  <w:style w:type="character" w:customStyle="1" w:styleId="Internetovodkaz">
    <w:name w:val="Internetový odkaz"/>
    <w:basedOn w:val="Standardnpsmoodstavce"/>
    <w:uiPriority w:val="99"/>
    <w:unhideWhenUsed/>
    <w:rsid w:val="006859B5"/>
    <w:rPr>
      <w:color w:val="FF0000" w:themeColor="hyperlink"/>
      <w:u w:val="single"/>
    </w:rPr>
  </w:style>
  <w:style w:type="character" w:customStyle="1" w:styleId="Nadpis3Char">
    <w:name w:val="Nadpis 3 Char"/>
    <w:basedOn w:val="Standardnpsmoodstavce"/>
    <w:link w:val="Nadpis31"/>
    <w:uiPriority w:val="9"/>
    <w:qFormat/>
    <w:rsid w:val="00297CFC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1"/>
    <w:uiPriority w:val="9"/>
    <w:semiHidden/>
    <w:qFormat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ervenChar">
    <w:name w:val="Červeně Char"/>
    <w:basedOn w:val="Standardnpsmoodstavce"/>
    <w:uiPriority w:val="4"/>
    <w:qFormat/>
    <w:rsid w:val="008029C7"/>
    <w:rPr>
      <w:color w:val="FF0000" w:themeColor="accent1"/>
      <w:sz w:val="18"/>
    </w:rPr>
  </w:style>
  <w:style w:type="character" w:customStyle="1" w:styleId="PodpisafunkceChar">
    <w:name w:val="Podpis a funkce Char"/>
    <w:basedOn w:val="Standardnpsmoodstavce"/>
    <w:link w:val="Podpisafunkce"/>
    <w:uiPriority w:val="5"/>
    <w:qFormat/>
    <w:rsid w:val="008029C7"/>
    <w:rPr>
      <w:color w:val="FF0000" w:themeColor="accent1"/>
      <w:sz w:val="18"/>
    </w:rPr>
  </w:style>
  <w:style w:type="character" w:customStyle="1" w:styleId="ZkladntextChar">
    <w:name w:val="Základní text Char"/>
    <w:basedOn w:val="Standardnpsmoodstavce"/>
    <w:uiPriority w:val="99"/>
    <w:semiHidden/>
    <w:qFormat/>
    <w:rsid w:val="00DE45C4"/>
    <w:rPr>
      <w:sz w:val="18"/>
    </w:rPr>
  </w:style>
  <w:style w:type="character" w:customStyle="1" w:styleId="ZkladntextChar1">
    <w:name w:val="Základní text Char1"/>
    <w:basedOn w:val="Standardnpsmoodstavce"/>
    <w:link w:val="Zkladntext"/>
    <w:uiPriority w:val="99"/>
    <w:qFormat/>
    <w:rsid w:val="00DE45C4"/>
    <w:rPr>
      <w:rFonts w:ascii="Times New Roman" w:eastAsia="Batang" w:hAnsi="Times New Roman" w:cs="Calibri"/>
      <w:color w:val="000000"/>
      <w:sz w:val="24"/>
      <w:szCs w:val="24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qFormat/>
    <w:rsid w:val="00DE45C4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qFormat/>
    <w:locked/>
    <w:rsid w:val="00DE45C4"/>
    <w:rPr>
      <w:rFonts w:ascii="Calibri" w:eastAsia="Batang" w:hAnsi="Calibri" w:cs="Times New Roman"/>
      <w:sz w:val="20"/>
      <w:szCs w:val="20"/>
      <w:lang w:eastAsia="ar-SA"/>
    </w:rPr>
  </w:style>
  <w:style w:type="character" w:customStyle="1" w:styleId="ProsttextChar">
    <w:name w:val="Prostý text Char"/>
    <w:basedOn w:val="Standardnpsmoodstavce"/>
    <w:link w:val="Prosttext"/>
    <w:qFormat/>
    <w:rsid w:val="0001048F"/>
    <w:rPr>
      <w:rFonts w:ascii="Courier New" w:eastAsia="Times New Roman" w:hAnsi="Courier New" w:cs="Courier New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73247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373247"/>
    <w:rPr>
      <w:b/>
      <w:bCs/>
    </w:rPr>
  </w:style>
  <w:style w:type="character" w:customStyle="1" w:styleId="ListLabel1">
    <w:name w:val="ListLabel 1"/>
    <w:qFormat/>
    <w:rsid w:val="00C42556"/>
    <w:rPr>
      <w:rFonts w:cs="Times New Roman"/>
    </w:rPr>
  </w:style>
  <w:style w:type="character" w:customStyle="1" w:styleId="ListLabel2">
    <w:name w:val="ListLabel 2"/>
    <w:qFormat/>
    <w:rsid w:val="00C42556"/>
    <w:rPr>
      <w:rFonts w:cs="Times New Roman"/>
    </w:rPr>
  </w:style>
  <w:style w:type="character" w:customStyle="1" w:styleId="ListLabel3">
    <w:name w:val="ListLabel 3"/>
    <w:qFormat/>
    <w:rsid w:val="00C42556"/>
    <w:rPr>
      <w:rFonts w:cs="Times New Roman"/>
    </w:rPr>
  </w:style>
  <w:style w:type="character" w:customStyle="1" w:styleId="ListLabel4">
    <w:name w:val="ListLabel 4"/>
    <w:qFormat/>
    <w:rsid w:val="00C42556"/>
    <w:rPr>
      <w:rFonts w:cs="Times New Roman"/>
    </w:rPr>
  </w:style>
  <w:style w:type="character" w:customStyle="1" w:styleId="ListLabel5">
    <w:name w:val="ListLabel 5"/>
    <w:qFormat/>
    <w:rsid w:val="00C42556"/>
    <w:rPr>
      <w:rFonts w:cs="Times New Roman"/>
    </w:rPr>
  </w:style>
  <w:style w:type="character" w:customStyle="1" w:styleId="ListLabel6">
    <w:name w:val="ListLabel 6"/>
    <w:qFormat/>
    <w:rsid w:val="00C42556"/>
    <w:rPr>
      <w:rFonts w:cs="Times New Roman"/>
    </w:rPr>
  </w:style>
  <w:style w:type="character" w:customStyle="1" w:styleId="ListLabel7">
    <w:name w:val="ListLabel 7"/>
    <w:qFormat/>
    <w:rsid w:val="00C42556"/>
    <w:rPr>
      <w:rFonts w:cs="Times New Roman"/>
    </w:rPr>
  </w:style>
  <w:style w:type="character" w:customStyle="1" w:styleId="ListLabel8">
    <w:name w:val="ListLabel 8"/>
    <w:qFormat/>
    <w:rsid w:val="00C42556"/>
    <w:rPr>
      <w:rFonts w:cs="Times New Roman"/>
    </w:rPr>
  </w:style>
  <w:style w:type="character" w:customStyle="1" w:styleId="ListLabel9">
    <w:name w:val="ListLabel 9"/>
    <w:qFormat/>
    <w:rsid w:val="00C42556"/>
    <w:rPr>
      <w:rFonts w:cs="Times New Roman"/>
    </w:rPr>
  </w:style>
  <w:style w:type="character" w:customStyle="1" w:styleId="ListLabel10">
    <w:name w:val="ListLabel 10"/>
    <w:qFormat/>
    <w:rsid w:val="00C42556"/>
    <w:rPr>
      <w:rFonts w:ascii="Calibri" w:hAnsi="Calibri"/>
      <w:b/>
      <w:sz w:val="20"/>
    </w:rPr>
  </w:style>
  <w:style w:type="character" w:customStyle="1" w:styleId="ListLabel11">
    <w:name w:val="ListLabel 11"/>
    <w:qFormat/>
    <w:rsid w:val="00C42556"/>
    <w:rPr>
      <w:sz w:val="20"/>
    </w:rPr>
  </w:style>
  <w:style w:type="character" w:customStyle="1" w:styleId="ListLabel12">
    <w:name w:val="ListLabel 12"/>
    <w:qFormat/>
    <w:rsid w:val="00C42556"/>
    <w:rPr>
      <w:sz w:val="20"/>
    </w:rPr>
  </w:style>
  <w:style w:type="character" w:customStyle="1" w:styleId="ListLabel13">
    <w:name w:val="ListLabel 13"/>
    <w:qFormat/>
    <w:rsid w:val="00C42556"/>
    <w:rPr>
      <w:sz w:val="20"/>
    </w:rPr>
  </w:style>
  <w:style w:type="character" w:customStyle="1" w:styleId="ListLabel14">
    <w:name w:val="ListLabel 14"/>
    <w:qFormat/>
    <w:rsid w:val="00C42556"/>
    <w:rPr>
      <w:sz w:val="20"/>
    </w:rPr>
  </w:style>
  <w:style w:type="character" w:customStyle="1" w:styleId="ListLabel15">
    <w:name w:val="ListLabel 15"/>
    <w:qFormat/>
    <w:rsid w:val="00C42556"/>
    <w:rPr>
      <w:sz w:val="20"/>
    </w:rPr>
  </w:style>
  <w:style w:type="character" w:customStyle="1" w:styleId="ListLabel16">
    <w:name w:val="ListLabel 16"/>
    <w:qFormat/>
    <w:rsid w:val="00C42556"/>
    <w:rPr>
      <w:sz w:val="20"/>
    </w:rPr>
  </w:style>
  <w:style w:type="character" w:customStyle="1" w:styleId="ListLabel17">
    <w:name w:val="ListLabel 17"/>
    <w:qFormat/>
    <w:rsid w:val="00C42556"/>
    <w:rPr>
      <w:sz w:val="20"/>
    </w:rPr>
  </w:style>
  <w:style w:type="character" w:customStyle="1" w:styleId="ListLabel18">
    <w:name w:val="ListLabel 18"/>
    <w:qFormat/>
    <w:rsid w:val="00C42556"/>
    <w:rPr>
      <w:sz w:val="20"/>
    </w:rPr>
  </w:style>
  <w:style w:type="character" w:customStyle="1" w:styleId="ListLabel19">
    <w:name w:val="ListLabel 19"/>
    <w:qFormat/>
    <w:rsid w:val="00C42556"/>
    <w:rPr>
      <w:rFonts w:cs="Courier New"/>
    </w:rPr>
  </w:style>
  <w:style w:type="character" w:customStyle="1" w:styleId="ListLabel20">
    <w:name w:val="ListLabel 20"/>
    <w:qFormat/>
    <w:rsid w:val="00C42556"/>
    <w:rPr>
      <w:rFonts w:cs="Courier New"/>
    </w:rPr>
  </w:style>
  <w:style w:type="character" w:customStyle="1" w:styleId="ListLabel21">
    <w:name w:val="ListLabel 21"/>
    <w:qFormat/>
    <w:rsid w:val="00C42556"/>
    <w:rPr>
      <w:rFonts w:cs="Courier New"/>
    </w:rPr>
  </w:style>
  <w:style w:type="character" w:customStyle="1" w:styleId="ListLabel22">
    <w:name w:val="ListLabel 22"/>
    <w:qFormat/>
    <w:rsid w:val="00C42556"/>
    <w:rPr>
      <w:rFonts w:cs="Courier New"/>
    </w:rPr>
  </w:style>
  <w:style w:type="character" w:customStyle="1" w:styleId="ListLabel23">
    <w:name w:val="ListLabel 23"/>
    <w:qFormat/>
    <w:rsid w:val="00C42556"/>
    <w:rPr>
      <w:rFonts w:cs="Courier New"/>
    </w:rPr>
  </w:style>
  <w:style w:type="character" w:customStyle="1" w:styleId="ListLabel24">
    <w:name w:val="ListLabel 24"/>
    <w:qFormat/>
    <w:rsid w:val="00C42556"/>
    <w:rPr>
      <w:rFonts w:cs="Courier New"/>
    </w:rPr>
  </w:style>
  <w:style w:type="character" w:customStyle="1" w:styleId="ListLabel25">
    <w:name w:val="ListLabel 25"/>
    <w:qFormat/>
    <w:rsid w:val="00C42556"/>
    <w:rPr>
      <w:rFonts w:cs="Courier New"/>
    </w:rPr>
  </w:style>
  <w:style w:type="character" w:customStyle="1" w:styleId="ListLabel26">
    <w:name w:val="ListLabel 26"/>
    <w:qFormat/>
    <w:rsid w:val="00C42556"/>
    <w:rPr>
      <w:rFonts w:cs="Courier New"/>
    </w:rPr>
  </w:style>
  <w:style w:type="character" w:customStyle="1" w:styleId="ListLabel27">
    <w:name w:val="ListLabel 27"/>
    <w:qFormat/>
    <w:rsid w:val="00C42556"/>
    <w:rPr>
      <w:rFonts w:cs="Courier New"/>
    </w:rPr>
  </w:style>
  <w:style w:type="paragraph" w:customStyle="1" w:styleId="Nadpis">
    <w:name w:val="Nadpis"/>
    <w:basedOn w:val="Normln"/>
    <w:next w:val="Zkladntext"/>
    <w:qFormat/>
    <w:rsid w:val="00C425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DE45C4"/>
    <w:pPr>
      <w:widowControl w:val="0"/>
      <w:suppressAutoHyphens/>
      <w:spacing w:line="240" w:lineRule="auto"/>
    </w:pPr>
    <w:rPr>
      <w:rFonts w:ascii="Times New Roman" w:eastAsia="Batang" w:hAnsi="Times New Roman" w:cs="Calibri"/>
      <w:color w:val="000000"/>
      <w:sz w:val="24"/>
      <w:szCs w:val="24"/>
      <w:lang w:eastAsia="ar-SA"/>
    </w:rPr>
  </w:style>
  <w:style w:type="paragraph" w:styleId="Seznam">
    <w:name w:val="List"/>
    <w:basedOn w:val="Zkladntext"/>
    <w:rsid w:val="00C42556"/>
    <w:rPr>
      <w:rFonts w:cs="Lucida Sans"/>
    </w:rPr>
  </w:style>
  <w:style w:type="paragraph" w:customStyle="1" w:styleId="Titulek1">
    <w:name w:val="Titulek1"/>
    <w:basedOn w:val="Normln"/>
    <w:qFormat/>
    <w:rsid w:val="00C425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42556"/>
    <w:pPr>
      <w:suppressLineNumbers/>
    </w:pPr>
    <w:rPr>
      <w:rFonts w:cs="Lucida Sans"/>
    </w:rPr>
  </w:style>
  <w:style w:type="paragraph" w:customStyle="1" w:styleId="Zhlav1">
    <w:name w:val="Záhlaví1"/>
    <w:basedOn w:val="Normln"/>
    <w:link w:val="ZhlavChar"/>
    <w:uiPriority w:val="99"/>
    <w:unhideWhenUsed/>
    <w:rsid w:val="00E13382"/>
    <w:pPr>
      <w:tabs>
        <w:tab w:val="center" w:pos="4536"/>
        <w:tab w:val="right" w:pos="9072"/>
      </w:tabs>
      <w:spacing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line="168" w:lineRule="atLeast"/>
    </w:pPr>
    <w:rPr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3"/>
    <w:qFormat/>
    <w:rsid w:val="00D8159D"/>
    <w:pPr>
      <w:spacing w:before="432" w:after="216" w:line="240" w:lineRule="auto"/>
      <w:contextualSpacing/>
    </w:pPr>
    <w:rPr>
      <w:rFonts w:asciiTheme="majorHAnsi" w:eastAsiaTheme="majorEastAsia" w:hAnsiTheme="majorHAnsi" w:cstheme="majorBidi"/>
      <w:b/>
      <w:color w:val="FF0000" w:themeColor="accent1"/>
      <w:spacing w:val="5"/>
      <w:sz w:val="36"/>
      <w:szCs w:val="52"/>
    </w:rPr>
  </w:style>
  <w:style w:type="paragraph" w:styleId="Revize">
    <w:name w:val="Revision"/>
    <w:uiPriority w:val="99"/>
    <w:semiHidden/>
    <w:qFormat/>
    <w:rsid w:val="002A058B"/>
    <w:rPr>
      <w:sz w:val="18"/>
    </w:rPr>
  </w:style>
  <w:style w:type="paragraph" w:styleId="Podnadpis">
    <w:name w:val="Subtitle"/>
    <w:basedOn w:val="Normln"/>
    <w:link w:val="PodnadpisChar"/>
    <w:uiPriority w:val="13"/>
    <w:qFormat/>
    <w:rsid w:val="00297CFC"/>
    <w:pPr>
      <w:spacing w:before="240" w:after="240"/>
    </w:pPr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paragraph" w:customStyle="1" w:styleId="erven">
    <w:name w:val="Červeně"/>
    <w:basedOn w:val="Normln"/>
    <w:uiPriority w:val="4"/>
    <w:qFormat/>
    <w:rsid w:val="00297CFC"/>
    <w:rPr>
      <w:color w:val="FF0000" w:themeColor="accent1"/>
    </w:rPr>
  </w:style>
  <w:style w:type="paragraph" w:customStyle="1" w:styleId="Podpisafunkce">
    <w:name w:val="Podpis a funkce"/>
    <w:basedOn w:val="Normln"/>
    <w:link w:val="PodpisafunkceChar"/>
    <w:uiPriority w:val="5"/>
    <w:qFormat/>
    <w:rsid w:val="008029C7"/>
    <w:pPr>
      <w:ind w:left="284"/>
    </w:pPr>
    <w:rPr>
      <w:color w:val="FF0000" w:themeColor="accent1"/>
    </w:rPr>
  </w:style>
  <w:style w:type="paragraph" w:styleId="Textkomente">
    <w:name w:val="annotation text"/>
    <w:basedOn w:val="Normln"/>
    <w:link w:val="TextkomenteChar1"/>
    <w:uiPriority w:val="99"/>
    <w:qFormat/>
    <w:rsid w:val="00DE45C4"/>
    <w:pPr>
      <w:suppressAutoHyphens/>
      <w:spacing w:after="200" w:line="276" w:lineRule="auto"/>
    </w:pPr>
    <w:rPr>
      <w:rFonts w:ascii="Calibri" w:eastAsia="Batang" w:hAnsi="Calibri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07294"/>
    <w:pPr>
      <w:ind w:left="720"/>
      <w:contextualSpacing/>
    </w:pPr>
  </w:style>
  <w:style w:type="paragraph" w:customStyle="1" w:styleId="listina">
    <w:name w:val="listina"/>
    <w:basedOn w:val="Normln"/>
    <w:qFormat/>
    <w:rsid w:val="0001048F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qFormat/>
    <w:rsid w:val="0001048F"/>
    <w:pPr>
      <w:spacing w:line="240" w:lineRule="auto"/>
    </w:pPr>
    <w:rPr>
      <w:rFonts w:ascii="Courier New" w:eastAsia="Times New Roman" w:hAnsi="Courier New" w:cs="Courier New"/>
      <w:sz w:val="24"/>
      <w:szCs w:val="20"/>
      <w:lang w:eastAsia="cs-CZ"/>
    </w:rPr>
  </w:style>
  <w:style w:type="paragraph" w:customStyle="1" w:styleId="Styl">
    <w:name w:val="Styl"/>
    <w:uiPriority w:val="99"/>
    <w:qFormat/>
    <w:rsid w:val="0001048F"/>
    <w:pPr>
      <w:widowContro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qFormat/>
    <w:rsid w:val="003732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qFormat/>
    <w:rsid w:val="00C42556"/>
  </w:style>
  <w:style w:type="paragraph" w:customStyle="1" w:styleId="Nadpistabulky">
    <w:name w:val="Nadpis tabulky"/>
    <w:basedOn w:val="Obsahtabulky"/>
    <w:qFormat/>
    <w:rsid w:val="00C42556"/>
  </w:style>
  <w:style w:type="table" w:styleId="Mkatabulky">
    <w:name w:val="Table Grid"/>
    <w:basedOn w:val="Normlntabulka"/>
    <w:uiPriority w:val="59"/>
    <w:rsid w:val="00BA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1"/>
    <w:uiPriority w:val="99"/>
    <w:semiHidden/>
    <w:unhideWhenUsed/>
    <w:rsid w:val="006423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642362"/>
    <w:rPr>
      <w:sz w:val="18"/>
    </w:rPr>
  </w:style>
  <w:style w:type="paragraph" w:styleId="Zpat">
    <w:name w:val="footer"/>
    <w:basedOn w:val="Normln"/>
    <w:link w:val="ZpatChar1"/>
    <w:uiPriority w:val="99"/>
    <w:semiHidden/>
    <w:unhideWhenUsed/>
    <w:rsid w:val="006423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642362"/>
    <w:rPr>
      <w:sz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5721"/>
    <w:pPr>
      <w:suppressAutoHyphens w:val="0"/>
      <w:spacing w:after="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6A5721"/>
    <w:rPr>
      <w:rFonts w:ascii="Calibri" w:eastAsia="Batang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TIC Brno">
      <a:dk1>
        <a:sysClr val="windowText" lastClr="000000"/>
      </a:dk1>
      <a:lt1>
        <a:sysClr val="window" lastClr="FFFFFF"/>
      </a:lt1>
      <a:dk2>
        <a:srgbClr val="616161"/>
      </a:dk2>
      <a:lt2>
        <a:srgbClr val="D8D8D9"/>
      </a:lt2>
      <a:accent1>
        <a:srgbClr val="FF0000"/>
      </a:accent1>
      <a:accent2>
        <a:srgbClr val="616161"/>
      </a:accent2>
      <a:accent3>
        <a:srgbClr val="0AA0EF"/>
      </a:accent3>
      <a:accent4>
        <a:srgbClr val="055077"/>
      </a:accent4>
      <a:accent5>
        <a:srgbClr val="713333"/>
      </a:accent5>
      <a:accent6>
        <a:srgbClr val="E36667"/>
      </a:accent6>
      <a:hlink>
        <a:srgbClr val="FF0000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65711-E71C-4D9B-84CF-9E1F0A02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TIC mBrna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Sedláčková</dc:creator>
  <dc:description/>
  <cp:lastModifiedBy>user</cp:lastModifiedBy>
  <cp:revision>15</cp:revision>
  <cp:lastPrinted>2018-05-25T14:25:00Z</cp:lastPrinted>
  <dcterms:created xsi:type="dcterms:W3CDTF">2019-06-16T09:32:00Z</dcterms:created>
  <dcterms:modified xsi:type="dcterms:W3CDTF">2021-09-13T13:45:00Z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