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E096A" w14:textId="77777777" w:rsidR="004A104C" w:rsidRDefault="00E36ACD" w:rsidP="004A104C">
      <w:pPr>
        <w:suppressAutoHyphens w:val="0"/>
        <w:spacing w:before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3</w:t>
      </w:r>
    </w:p>
    <w:p w14:paraId="03DBE122" w14:textId="77777777" w:rsidR="004A104C" w:rsidRDefault="004A104C" w:rsidP="004A104C">
      <w:pPr>
        <w:suppressAutoHyphens w:val="0"/>
        <w:spacing w:before="60"/>
        <w:ind w:left="284"/>
        <w:jc w:val="both"/>
        <w:rPr>
          <w:rFonts w:ascii="Arial" w:hAnsi="Arial" w:cs="Arial"/>
          <w:sz w:val="22"/>
          <w:szCs w:val="22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4A104C" w:rsidRPr="00BA06C2" w14:paraId="4EB18AC3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25587C9E" w14:textId="77777777" w:rsidR="004A104C" w:rsidRPr="00BA06C2" w:rsidRDefault="00D31BA0" w:rsidP="00D31BA0">
            <w:pPr>
              <w:jc w:val="center"/>
              <w:rPr>
                <w:highlight w:val="yellow"/>
              </w:rPr>
            </w:pPr>
            <w:r w:rsidRPr="00D31BA0">
              <w:rPr>
                <w:rFonts w:ascii="Calibri" w:eastAsia="Calibri" w:hAnsi="Calibri"/>
                <w:b/>
                <w:bCs/>
                <w:sz w:val="32"/>
                <w:szCs w:val="32"/>
                <w:lang w:eastAsia="en-US"/>
              </w:rPr>
              <w:t>KRYCÍ LIST NABÍDKY</w:t>
            </w:r>
          </w:p>
        </w:tc>
      </w:tr>
      <w:tr w:rsidR="004A104C" w:rsidRPr="00BD18CF" w14:paraId="3FADEC69" w14:textId="77777777" w:rsidTr="00814EDF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0C252F7A" w14:textId="77777777" w:rsidR="004A104C" w:rsidRPr="00BD18CF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099B01D6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k </w:t>
            </w:r>
            <w:r w:rsidRPr="00C55255">
              <w:rPr>
                <w:rFonts w:ascii="Calibri" w:hAnsi="Calibri" w:cs="Calibri"/>
                <w:b/>
                <w:bCs/>
              </w:rPr>
              <w:t>VÝZV</w:t>
            </w:r>
            <w:r>
              <w:rPr>
                <w:rFonts w:ascii="Calibri" w:hAnsi="Calibri" w:cs="Calibri"/>
                <w:b/>
                <w:bCs/>
              </w:rPr>
              <w:t>Ě</w:t>
            </w:r>
            <w:r w:rsidRPr="00C55255">
              <w:rPr>
                <w:rFonts w:ascii="Calibri" w:hAnsi="Calibri" w:cs="Calibri"/>
                <w:b/>
                <w:bCs/>
              </w:rPr>
              <w:t xml:space="preserve"> K PODÁNÍ NABÍDKY NA VEŘEJNOU ZAKÁZKU MALÉHO ROZSAHU</w:t>
            </w:r>
          </w:p>
          <w:p w14:paraId="1AA23028" w14:textId="77777777" w:rsidR="002E4D62" w:rsidRDefault="002E4D62" w:rsidP="002E4D6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předpokládané hodnoty od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 Kč do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C5525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000.000 Kč bez DPH</w:t>
            </w:r>
          </w:p>
          <w:p w14:paraId="5B1E37F6" w14:textId="77777777" w:rsidR="009913D0" w:rsidRPr="008B148D" w:rsidRDefault="009913D0" w:rsidP="009913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>ve smyslu ustanovení § 31, v návaznosti na ustanovení § 6 a § 27 zákona č. 134/2016 Sb.,</w:t>
            </w:r>
          </w:p>
          <w:p w14:paraId="3155B282" w14:textId="77777777" w:rsidR="004A104C" w:rsidRPr="00BD18CF" w:rsidRDefault="009913D0" w:rsidP="009913D0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B148D">
              <w:rPr>
                <w:rFonts w:ascii="Arial" w:hAnsi="Arial" w:cs="Arial"/>
                <w:sz w:val="20"/>
                <w:szCs w:val="20"/>
              </w:rPr>
              <w:t>o zadávání veřejných zakázek, ve znění pozdějších předpisů</w:t>
            </w:r>
          </w:p>
        </w:tc>
      </w:tr>
      <w:tr w:rsidR="004A104C" w:rsidRPr="00BD18CF" w14:paraId="1BB4DA73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E53410E" w14:textId="77777777" w:rsidR="009703D6" w:rsidRDefault="009703D6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F35F7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55A17C71" w14:textId="77777777" w:rsidR="00D31BA0" w:rsidRDefault="00D31BA0" w:rsidP="00DE1A3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2FE7B3" w14:textId="4E6A598A" w:rsidR="009703D6" w:rsidRPr="00D31BA0" w:rsidRDefault="00D31BA0" w:rsidP="00DE1A3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1BA0">
              <w:rPr>
                <w:rFonts w:ascii="Arial" w:hAnsi="Arial" w:cs="Arial"/>
                <w:b/>
                <w:sz w:val="20"/>
                <w:szCs w:val="20"/>
              </w:rPr>
              <w:t>„</w:t>
            </w:r>
            <w:r w:rsidR="00A9613C" w:rsidRPr="00A9613C">
              <w:rPr>
                <w:rFonts w:ascii="Arial" w:hAnsi="Arial" w:cs="Arial"/>
                <w:b/>
                <w:sz w:val="20"/>
                <w:szCs w:val="20"/>
              </w:rPr>
              <w:t xml:space="preserve">Zajištění inzerce formou pronájmu plakátovacích ploch, výlepu a instalace plakátů pro období </w:t>
            </w:r>
            <w:r w:rsidR="001820CC">
              <w:rPr>
                <w:rFonts w:ascii="Arial" w:hAnsi="Arial" w:cs="Arial"/>
                <w:b/>
                <w:sz w:val="20"/>
                <w:szCs w:val="20"/>
              </w:rPr>
              <w:t>březen</w:t>
            </w:r>
            <w:r w:rsidR="00290779" w:rsidRPr="00C25545">
              <w:rPr>
                <w:rFonts w:ascii="Arial" w:hAnsi="Arial" w:cs="Arial"/>
                <w:b/>
                <w:sz w:val="20"/>
                <w:szCs w:val="20"/>
              </w:rPr>
              <w:t xml:space="preserve"> 202</w:t>
            </w:r>
            <w:r w:rsidR="00B31E9D" w:rsidRPr="00C25545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A9613C" w:rsidRPr="00C25545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 w:rsidR="001820CC">
              <w:rPr>
                <w:rFonts w:ascii="Arial" w:hAnsi="Arial" w:cs="Arial"/>
                <w:b/>
                <w:sz w:val="20"/>
                <w:szCs w:val="20"/>
              </w:rPr>
              <w:t>únor</w:t>
            </w:r>
            <w:r w:rsidR="00A9613C" w:rsidRPr="00C25545">
              <w:rPr>
                <w:rFonts w:ascii="Arial" w:hAnsi="Arial" w:cs="Arial"/>
                <w:b/>
                <w:sz w:val="20"/>
                <w:szCs w:val="20"/>
              </w:rPr>
              <w:t xml:space="preserve"> 20</w:t>
            </w:r>
            <w:r w:rsidR="00C25545" w:rsidRPr="00C25545">
              <w:rPr>
                <w:rFonts w:ascii="Arial" w:hAnsi="Arial" w:cs="Arial"/>
                <w:b/>
                <w:sz w:val="20"/>
                <w:szCs w:val="20"/>
              </w:rPr>
              <w:t>23</w:t>
            </w:r>
            <w:r w:rsidRPr="00D31BA0">
              <w:rPr>
                <w:rFonts w:ascii="Arial" w:hAnsi="Arial" w:cs="Arial"/>
                <w:b/>
                <w:sz w:val="20"/>
                <w:szCs w:val="20"/>
              </w:rPr>
              <w:t>“</w:t>
            </w:r>
          </w:p>
          <w:p w14:paraId="5BD8800A" w14:textId="77777777" w:rsidR="00D31BA0" w:rsidRPr="00BD18CF" w:rsidRDefault="00D31BA0" w:rsidP="00DE1A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6EF8476F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42D26F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 w:rsidRPr="00BD18CF"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533C0275" w14:textId="77777777" w:rsidR="009913D0" w:rsidRPr="009A0684" w:rsidRDefault="009913D0" w:rsidP="009913D0">
            <w:pPr>
              <w:rPr>
                <w:rFonts w:ascii="Arial" w:hAnsi="Arial" w:cs="Arial"/>
                <w:sz w:val="20"/>
                <w:szCs w:val="20"/>
              </w:rPr>
            </w:pPr>
            <w:r w:rsidRPr="009A0684">
              <w:rPr>
                <w:rFonts w:ascii="Arial" w:hAnsi="Arial" w:cs="Arial"/>
                <w:b/>
                <w:sz w:val="20"/>
                <w:szCs w:val="20"/>
              </w:rPr>
              <w:t xml:space="preserve">TIC BRNO, příspěvková organizace </w:t>
            </w:r>
          </w:p>
          <w:p w14:paraId="4037159A" w14:textId="77777777" w:rsidR="009913D0" w:rsidRPr="009A0684" w:rsidRDefault="009913D0" w:rsidP="009913D0">
            <w:pPr>
              <w:rPr>
                <w:rFonts w:ascii="Arial" w:hAnsi="Arial" w:cs="Arial"/>
                <w:sz w:val="20"/>
                <w:szCs w:val="20"/>
              </w:rPr>
            </w:pPr>
            <w:r w:rsidRPr="009A0684">
              <w:rPr>
                <w:rFonts w:ascii="Arial" w:hAnsi="Arial" w:cs="Arial"/>
                <w:sz w:val="20"/>
                <w:szCs w:val="20"/>
              </w:rPr>
              <w:t>se sídlem: Radnická 365/2, Brno 602 00</w:t>
            </w:r>
          </w:p>
          <w:p w14:paraId="1C447948" w14:textId="77777777" w:rsidR="009913D0" w:rsidRPr="009A0684" w:rsidRDefault="009913D0" w:rsidP="009913D0">
            <w:pPr>
              <w:rPr>
                <w:rFonts w:ascii="Arial" w:hAnsi="Arial" w:cs="Arial"/>
                <w:sz w:val="20"/>
                <w:szCs w:val="20"/>
              </w:rPr>
            </w:pPr>
            <w:r w:rsidRPr="009A0684">
              <w:rPr>
                <w:rFonts w:ascii="Arial" w:hAnsi="Arial" w:cs="Arial"/>
                <w:sz w:val="20"/>
                <w:szCs w:val="20"/>
              </w:rPr>
              <w:t>IČO: 00101460, DIČ: CZ00101460</w:t>
            </w:r>
          </w:p>
          <w:p w14:paraId="09ED8BD0" w14:textId="77777777" w:rsidR="009913D0" w:rsidRPr="009A0684" w:rsidRDefault="009913D0" w:rsidP="009913D0">
            <w:pPr>
              <w:rPr>
                <w:rFonts w:ascii="Arial" w:hAnsi="Arial" w:cs="Arial"/>
                <w:sz w:val="20"/>
                <w:szCs w:val="20"/>
              </w:rPr>
            </w:pPr>
            <w:r w:rsidRPr="009A0684">
              <w:rPr>
                <w:rFonts w:ascii="Arial" w:hAnsi="Arial" w:cs="Arial"/>
                <w:sz w:val="20"/>
                <w:szCs w:val="20"/>
              </w:rPr>
              <w:t>zapsaná v OR vedeném KS v Brně, oddíl Pr, vložka 18</w:t>
            </w:r>
          </w:p>
          <w:p w14:paraId="79195711" w14:textId="77777777" w:rsidR="009913D0" w:rsidRPr="009A0684" w:rsidRDefault="009913D0" w:rsidP="009913D0">
            <w:pPr>
              <w:rPr>
                <w:rFonts w:ascii="Arial" w:hAnsi="Arial" w:cs="Arial"/>
                <w:sz w:val="20"/>
                <w:szCs w:val="20"/>
              </w:rPr>
            </w:pPr>
            <w:r w:rsidRPr="009A0684">
              <w:rPr>
                <w:rFonts w:ascii="Arial" w:hAnsi="Arial" w:cs="Arial"/>
                <w:sz w:val="20"/>
                <w:szCs w:val="20"/>
              </w:rPr>
              <w:t>zastoupená: Mgr. et Mgr. Janou Tichou Janulíkovou, ředitelkou organizace</w:t>
            </w:r>
          </w:p>
          <w:p w14:paraId="5C2E2355" w14:textId="77777777" w:rsidR="009913D0" w:rsidRDefault="009913D0" w:rsidP="00E82CB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10E4CF7" w14:textId="398FB421" w:rsidR="00E82CB8" w:rsidRPr="00E75F08" w:rsidRDefault="004A104C" w:rsidP="00E82CB8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osoba:</w:t>
            </w:r>
            <w:r w:rsidR="00E82CB8" w:rsidRPr="00E82CB8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 </w:t>
            </w:r>
            <w:r w:rsidR="00E82CB8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           </w:t>
            </w:r>
            <w:r w:rsidR="00DD4AE5">
              <w:rPr>
                <w:rFonts w:ascii="Arial" w:eastAsia="Calibri" w:hAnsi="Arial" w:cs="Arial"/>
                <w:sz w:val="20"/>
                <w:szCs w:val="20"/>
                <w:lang w:eastAsia="ar-SA"/>
              </w:rPr>
              <w:t xml:space="preserve">                         </w:t>
            </w:r>
            <w:r w:rsidR="00DD4AE5" w:rsidRPr="00E75F08">
              <w:rPr>
                <w:rFonts w:ascii="Arial" w:eastAsia="Calibri" w:hAnsi="Arial" w:cs="Arial"/>
                <w:sz w:val="20"/>
                <w:szCs w:val="20"/>
                <w:lang w:eastAsia="ar-SA"/>
              </w:rPr>
              <w:t>Jan Bakala</w:t>
            </w:r>
          </w:p>
          <w:p w14:paraId="4CAB9ECF" w14:textId="3E5DA3FD" w:rsidR="009913D0" w:rsidRPr="00E82CB8" w:rsidRDefault="004A104C" w:rsidP="009913D0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  <w:r w:rsidRPr="00E75F08">
              <w:rPr>
                <w:rFonts w:ascii="Arial" w:hAnsi="Arial" w:cs="Arial"/>
                <w:sz w:val="20"/>
                <w:szCs w:val="20"/>
              </w:rPr>
              <w:t xml:space="preserve">tel.:    </w:t>
            </w:r>
            <w:r w:rsidR="00D31BA0" w:rsidRPr="00E75F08">
              <w:rPr>
                <w:rFonts w:ascii="Arial" w:hAnsi="Arial" w:cs="Arial"/>
                <w:sz w:val="20"/>
                <w:szCs w:val="20"/>
              </w:rPr>
              <w:t xml:space="preserve">778 454 378         </w:t>
            </w:r>
            <w:r w:rsidRPr="00E75F08">
              <w:rPr>
                <w:rFonts w:ascii="Arial" w:hAnsi="Arial" w:cs="Arial"/>
                <w:sz w:val="20"/>
                <w:szCs w:val="20"/>
              </w:rPr>
              <w:t xml:space="preserve">e-mail: </w:t>
            </w:r>
            <w:r w:rsidR="00E82CB8" w:rsidRPr="00E75F08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8" w:history="1">
              <w:r w:rsidR="00DD4AE5" w:rsidRPr="00E75F08">
                <w:rPr>
                  <w:rStyle w:val="Hypertextovodkaz"/>
                  <w:rFonts w:ascii="Arial" w:hAnsi="Arial" w:cs="Arial"/>
                  <w:sz w:val="20"/>
                  <w:szCs w:val="20"/>
                </w:rPr>
                <w:t>bakala</w:t>
              </w:r>
              <w:r w:rsidR="00DD4AE5" w:rsidRPr="00E75F08">
                <w:rPr>
                  <w:rStyle w:val="Hypertextovodkaz"/>
                  <w:rFonts w:ascii="Arial" w:eastAsia="Calibri" w:hAnsi="Arial" w:cs="Arial"/>
                  <w:sz w:val="20"/>
                  <w:szCs w:val="20"/>
                  <w:lang w:eastAsia="ar-SA"/>
                </w:rPr>
                <w:t>@ticbrno.cz</w:t>
              </w:r>
            </w:hyperlink>
          </w:p>
        </w:tc>
      </w:tr>
      <w:tr w:rsidR="004A104C" w:rsidRPr="00BD18CF" w14:paraId="761434AC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45D95E2B" w14:textId="77777777" w:rsidR="003C2115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FE6060" w14:textId="77777777" w:rsidR="004A104C" w:rsidRDefault="009913D0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DODAVATEL</w:t>
            </w:r>
          </w:p>
          <w:p w14:paraId="3FC42B07" w14:textId="77777777" w:rsidR="003C2115" w:rsidRPr="00BD18CF" w:rsidRDefault="003C2115" w:rsidP="0053160A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3B37173" w14:textId="77777777" w:rsidR="004A104C" w:rsidRPr="00BD18CF" w:rsidRDefault="004A104C" w:rsidP="0053160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48A9FAAC" w14:textId="77777777" w:rsidTr="00814EDF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003599E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235E10A8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6AB1B96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3F235BE5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4A893D1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0DF9F147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22F7D12B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C027612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4578655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36D54593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2EDAF95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Místo podnikání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219D19E9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4A0A9484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8202A1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24FAF15F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6628B435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12F05EFA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2A785A30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4A104C" w:rsidRPr="00BD18CF" w14:paraId="6F4B7D73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42964E1D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1B3F87DA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04C" w:rsidRPr="00BD18CF" w14:paraId="7CB1213A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E189B04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50FFB434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4112D16E" w14:textId="77777777" w:rsidTr="00814EDF">
        <w:trPr>
          <w:trHeight w:val="397"/>
        </w:trPr>
        <w:tc>
          <w:tcPr>
            <w:tcW w:w="3960" w:type="dxa"/>
            <w:shd w:val="clear" w:color="auto" w:fill="FFFFFF"/>
          </w:tcPr>
          <w:p w14:paraId="3254B551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76BCB904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7B7E1C61" w14:textId="77777777" w:rsidTr="00814EDF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09F92FEC" w14:textId="77777777" w:rsidR="004A104C" w:rsidRPr="00BD18CF" w:rsidRDefault="004A104C" w:rsidP="0053160A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37B024BC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A104C" w:rsidRPr="00BD18CF" w14:paraId="08D98D7D" w14:textId="77777777" w:rsidTr="00814EDF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3013BE82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805214" w14:textId="3539CA12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</w:t>
            </w:r>
            <w:r w:rsidR="009913D0">
              <w:rPr>
                <w:rFonts w:ascii="Arial" w:hAnsi="Arial" w:cs="Arial"/>
                <w:sz w:val="20"/>
                <w:szCs w:val="20"/>
              </w:rPr>
              <w:t>výzvy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která specifikuje předmět veřejné zakázky zahájené odesláním výzvy k podání </w:t>
            </w:r>
            <w:r w:rsidRPr="00A76A23">
              <w:rPr>
                <w:rFonts w:ascii="Arial" w:hAnsi="Arial" w:cs="Arial"/>
                <w:sz w:val="20"/>
                <w:szCs w:val="20"/>
              </w:rPr>
              <w:t>nabídky</w:t>
            </w:r>
            <w:r w:rsidR="003B6E1F" w:rsidRPr="00A76A23">
              <w:rPr>
                <w:rFonts w:ascii="Arial" w:hAnsi="Arial" w:cs="Arial"/>
                <w:sz w:val="20"/>
                <w:szCs w:val="20"/>
              </w:rPr>
              <w:t xml:space="preserve"> ze</w:t>
            </w:r>
            <w:r w:rsidRPr="00A76A23">
              <w:rPr>
                <w:rFonts w:ascii="Arial" w:hAnsi="Arial" w:cs="Arial"/>
                <w:sz w:val="20"/>
                <w:szCs w:val="20"/>
              </w:rPr>
              <w:t xml:space="preserve"> dne </w:t>
            </w:r>
            <w:r w:rsidR="00A76A23" w:rsidRPr="00BD18CF">
              <w:rPr>
                <w:rFonts w:ascii="Arial" w:hAnsi="Arial" w:cs="Arial"/>
                <w:sz w:val="20"/>
                <w:szCs w:val="20"/>
              </w:rPr>
              <w:t>…………</w:t>
            </w:r>
            <w:r w:rsidR="00A9613C" w:rsidRPr="00A76A23">
              <w:rPr>
                <w:rFonts w:ascii="Arial" w:hAnsi="Arial" w:cs="Arial"/>
                <w:sz w:val="20"/>
                <w:szCs w:val="20"/>
              </w:rPr>
              <w:t>20</w:t>
            </w:r>
            <w:r w:rsidR="00E964AF" w:rsidRPr="00A76A23">
              <w:rPr>
                <w:rFonts w:ascii="Arial" w:hAnsi="Arial" w:cs="Arial"/>
                <w:sz w:val="20"/>
                <w:szCs w:val="20"/>
              </w:rPr>
              <w:t>2</w:t>
            </w:r>
            <w:r w:rsidR="00290779" w:rsidRPr="00A76A23">
              <w:rPr>
                <w:rFonts w:ascii="Arial" w:hAnsi="Arial" w:cs="Arial"/>
                <w:sz w:val="20"/>
                <w:szCs w:val="20"/>
              </w:rPr>
              <w:t>2</w:t>
            </w:r>
            <w:r w:rsidRPr="00BD18CF"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55D97C5E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 w:rsidRPr="00BD18CF"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1384F759" w14:textId="77777777" w:rsidR="003C1687" w:rsidRPr="00BD18CF" w:rsidRDefault="003C1687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11BE10" w14:textId="77777777" w:rsidR="004A104C" w:rsidRPr="00BD18CF" w:rsidRDefault="004A104C" w:rsidP="0053160A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18CF"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16B55683" w14:textId="77777777" w:rsidR="004A104C" w:rsidRDefault="004A104C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C4AC3E" w14:textId="77777777" w:rsidR="00FE0B3B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109965" w14:textId="77777777" w:rsidR="00FE0B3B" w:rsidRPr="00BD18CF" w:rsidRDefault="00FE0B3B" w:rsidP="005316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04C" w:rsidRPr="00BD18CF" w14:paraId="028572F8" w14:textId="77777777" w:rsidTr="00814EDF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D15A710" w14:textId="77777777" w:rsidR="004A104C" w:rsidRPr="00FD5653" w:rsidRDefault="004A104C" w:rsidP="0053160A">
            <w:pPr>
              <w:pStyle w:val="Stednmka2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B6E28F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1E684F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9468CE" w14:textId="77777777" w:rsidR="004A104C" w:rsidRPr="00FD5653" w:rsidRDefault="004A104C" w:rsidP="0053160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D5653">
              <w:rPr>
                <w:rFonts w:ascii="Arial" w:hAnsi="Arial" w:cs="Arial"/>
                <w:b/>
                <w:sz w:val="28"/>
                <w:szCs w:val="28"/>
              </w:rPr>
              <w:t>Cena s DPH</w:t>
            </w:r>
          </w:p>
        </w:tc>
      </w:tr>
      <w:tr w:rsidR="004A104C" w:rsidRPr="00BD18CF" w14:paraId="76BF4AF7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498362F" w14:textId="77777777" w:rsidR="00D31BA0" w:rsidRPr="00D31BA0" w:rsidRDefault="00D31BA0" w:rsidP="00D31BA0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316"/>
            </w:tblGrid>
            <w:tr w:rsidR="00D31BA0" w:rsidRPr="00D31BA0" w14:paraId="7E59A8DF" w14:textId="77777777">
              <w:trPr>
                <w:trHeight w:val="439"/>
              </w:trPr>
              <w:tc>
                <w:tcPr>
                  <w:tcW w:w="3316" w:type="dxa"/>
                </w:tcPr>
                <w:p w14:paraId="6E639BB7" w14:textId="77777777" w:rsidR="00D31BA0" w:rsidRPr="00D31BA0" w:rsidRDefault="00D31BA0" w:rsidP="00D31BA0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000000"/>
                      <w:sz w:val="20"/>
                      <w:szCs w:val="20"/>
                      <w:lang w:eastAsia="en-US"/>
                    </w:rPr>
                  </w:pPr>
                  <w:r w:rsidRPr="00D31BA0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nabídková cena za pronájem plakátovací plochy a výlep/instalaci plakátu formátu A1</w:t>
                  </w:r>
                  <w:r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D31BA0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za jeden výlepový den (v Kč)</w:t>
                  </w:r>
                </w:p>
              </w:tc>
            </w:tr>
            <w:tr w:rsidR="00D31BA0" w:rsidRPr="00D31BA0" w14:paraId="1D6049CC" w14:textId="77777777">
              <w:trPr>
                <w:trHeight w:val="93"/>
              </w:trPr>
              <w:tc>
                <w:tcPr>
                  <w:tcW w:w="3316" w:type="dxa"/>
                </w:tcPr>
                <w:p w14:paraId="50B07AB5" w14:textId="77777777" w:rsidR="00D31BA0" w:rsidRPr="00D31BA0" w:rsidRDefault="00D31BA0" w:rsidP="00D31BA0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000000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14:paraId="11FBDAFF" w14:textId="77777777" w:rsidR="004A104C" w:rsidRPr="00732653" w:rsidRDefault="004A104C" w:rsidP="00F85CC3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0D31D8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3DF0B4" w14:textId="77777777" w:rsidR="004A104C" w:rsidRPr="00BD18CF" w:rsidRDefault="004A104C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47FCF0" w14:textId="77777777" w:rsidR="004A104C" w:rsidRPr="00BD18CF" w:rsidRDefault="004A104C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  <w:tr w:rsidR="00D31BA0" w:rsidRPr="00BD18CF" w14:paraId="4EF198B4" w14:textId="77777777" w:rsidTr="00814EDF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3ABE662" w14:textId="77777777" w:rsidR="00D31BA0" w:rsidRPr="00D31BA0" w:rsidRDefault="00D31BA0" w:rsidP="00D31BA0">
            <w:pPr>
              <w:suppressAutoHyphens w:val="0"/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315"/>
            </w:tblGrid>
            <w:tr w:rsidR="00D31BA0" w:rsidRPr="00D31BA0" w14:paraId="0E87E3BF" w14:textId="77777777">
              <w:trPr>
                <w:trHeight w:val="322"/>
              </w:trPr>
              <w:tc>
                <w:tcPr>
                  <w:tcW w:w="3315" w:type="dxa"/>
                </w:tcPr>
                <w:p w14:paraId="14B212CC" w14:textId="77777777" w:rsidR="00D31BA0" w:rsidRPr="00D31BA0" w:rsidRDefault="00D31BA0" w:rsidP="00D31BA0">
                  <w:pPr>
                    <w:suppressAutoHyphens w:val="0"/>
                    <w:autoSpaceDE w:val="0"/>
                    <w:autoSpaceDN w:val="0"/>
                    <w:adjustRightInd w:val="0"/>
                    <w:rPr>
                      <w:rFonts w:ascii="Arial" w:eastAsiaTheme="minorHAnsi" w:hAnsi="Arial" w:cs="Arial"/>
                      <w:color w:val="000000"/>
                      <w:sz w:val="20"/>
                      <w:szCs w:val="20"/>
                      <w:lang w:eastAsia="en-US"/>
                    </w:rPr>
                  </w:pPr>
                  <w:r w:rsidRPr="00D31BA0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>nabídková cena za pronájem plakátovací plochy a vý</w:t>
                  </w:r>
                  <w:r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 xml:space="preserve">lep/instalaci plakátu formátu A0 </w:t>
                  </w:r>
                  <w:r w:rsidRPr="00D31BA0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  <w:lang w:eastAsia="en-US"/>
                    </w:rPr>
                    <w:t xml:space="preserve">za jeden </w:t>
                  </w:r>
                </w:p>
              </w:tc>
            </w:tr>
          </w:tbl>
          <w:p w14:paraId="0E38BC61" w14:textId="77777777" w:rsidR="00D31BA0" w:rsidRPr="00732653" w:rsidRDefault="00D31BA0" w:rsidP="00F85CC3">
            <w:pPr>
              <w:pStyle w:val="Stednmka21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9F8C3D" w14:textId="77777777" w:rsidR="00D31BA0" w:rsidRPr="00BD18CF" w:rsidRDefault="00D31BA0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D3C013" w14:textId="77777777" w:rsidR="00D31BA0" w:rsidRPr="00BD18CF" w:rsidRDefault="00D31BA0" w:rsidP="00531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7C706B" w14:textId="77777777" w:rsidR="00D31BA0" w:rsidRPr="00BD18CF" w:rsidRDefault="00D31BA0" w:rsidP="0053160A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eastAsia="cs-CZ"/>
              </w:rPr>
            </w:pPr>
          </w:p>
        </w:tc>
      </w:tr>
    </w:tbl>
    <w:p w14:paraId="257C1772" w14:textId="77777777" w:rsidR="004A104C" w:rsidRPr="00BD18CF" w:rsidRDefault="004A104C" w:rsidP="004A104C">
      <w:pPr>
        <w:rPr>
          <w:rFonts w:ascii="Arial" w:hAnsi="Arial" w:cs="Arial"/>
          <w:sz w:val="20"/>
          <w:szCs w:val="20"/>
          <w:highlight w:val="yellow"/>
        </w:rPr>
      </w:pPr>
    </w:p>
    <w:p w14:paraId="249C3307" w14:textId="0374777E" w:rsidR="00A014C9" w:rsidRPr="001820CC" w:rsidRDefault="00A014C9" w:rsidP="00A014C9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1820CC">
        <w:rPr>
          <w:rFonts w:ascii="Arial" w:hAnsi="Arial" w:cs="Arial"/>
          <w:sz w:val="20"/>
          <w:szCs w:val="20"/>
        </w:rPr>
        <w:t xml:space="preserve">Touto nabídkou budeme vázáni po celou dobu zadávací lhůty, která byla v souladu </w:t>
      </w:r>
      <w:r w:rsidRPr="001820CC">
        <w:rPr>
          <w:rFonts w:ascii="Arial" w:hAnsi="Arial" w:cs="Arial"/>
          <w:sz w:val="20"/>
          <w:szCs w:val="20"/>
        </w:rPr>
        <w:br/>
      </w:r>
      <w:r w:rsidR="00690AB3" w:rsidRPr="001820CC">
        <w:rPr>
          <w:rFonts w:ascii="Arial" w:hAnsi="Arial" w:cs="Arial"/>
          <w:sz w:val="20"/>
          <w:szCs w:val="20"/>
        </w:rPr>
        <w:t xml:space="preserve">stanovena zadavatelem </w:t>
      </w:r>
      <w:r w:rsidR="0057435D" w:rsidRPr="001820CC">
        <w:rPr>
          <w:rFonts w:ascii="Arial" w:hAnsi="Arial" w:cs="Arial"/>
          <w:sz w:val="20"/>
          <w:szCs w:val="20"/>
        </w:rPr>
        <w:t>do</w:t>
      </w:r>
      <w:r w:rsidR="00BF0A31" w:rsidRPr="001820CC">
        <w:rPr>
          <w:rFonts w:ascii="Arial" w:hAnsi="Arial" w:cs="Arial"/>
          <w:sz w:val="20"/>
          <w:szCs w:val="20"/>
        </w:rPr>
        <w:t xml:space="preserve"> </w:t>
      </w:r>
      <w:r w:rsidR="00F31A7A">
        <w:rPr>
          <w:rFonts w:ascii="Arial" w:hAnsi="Arial" w:cs="Arial"/>
          <w:sz w:val="20"/>
          <w:szCs w:val="20"/>
        </w:rPr>
        <w:t>15</w:t>
      </w:r>
      <w:r w:rsidR="00290779" w:rsidRPr="001820CC">
        <w:rPr>
          <w:rFonts w:ascii="Arial" w:hAnsi="Arial" w:cs="Arial"/>
          <w:sz w:val="20"/>
          <w:szCs w:val="20"/>
        </w:rPr>
        <w:t xml:space="preserve">. </w:t>
      </w:r>
      <w:r w:rsidR="00F31A7A">
        <w:rPr>
          <w:rFonts w:ascii="Arial" w:hAnsi="Arial" w:cs="Arial"/>
          <w:sz w:val="20"/>
          <w:szCs w:val="20"/>
        </w:rPr>
        <w:t>4</w:t>
      </w:r>
      <w:r w:rsidR="00290779" w:rsidRPr="001820CC">
        <w:rPr>
          <w:rFonts w:ascii="Arial" w:hAnsi="Arial" w:cs="Arial"/>
          <w:sz w:val="20"/>
          <w:szCs w:val="20"/>
        </w:rPr>
        <w:t>. 20</w:t>
      </w:r>
      <w:r w:rsidR="00E964AF" w:rsidRPr="001820CC">
        <w:rPr>
          <w:rFonts w:ascii="Arial" w:hAnsi="Arial" w:cs="Arial"/>
          <w:sz w:val="20"/>
          <w:szCs w:val="20"/>
        </w:rPr>
        <w:t>2</w:t>
      </w:r>
      <w:r w:rsidR="00290779" w:rsidRPr="001820CC">
        <w:rPr>
          <w:rFonts w:ascii="Arial" w:hAnsi="Arial" w:cs="Arial"/>
          <w:sz w:val="20"/>
          <w:szCs w:val="20"/>
        </w:rPr>
        <w:t>2</w:t>
      </w:r>
      <w:r w:rsidRPr="001820CC">
        <w:rPr>
          <w:rFonts w:ascii="Arial" w:hAnsi="Arial" w:cs="Arial"/>
          <w:sz w:val="20"/>
          <w:szCs w:val="20"/>
        </w:rPr>
        <w:t xml:space="preserve"> a počíná běžet od uplynutí posledního dne lhůty pro podání nabídek. </w:t>
      </w:r>
    </w:p>
    <w:p w14:paraId="175E5961" w14:textId="77777777" w:rsidR="00A014C9" w:rsidRPr="00BD18CF" w:rsidRDefault="00A014C9" w:rsidP="00A014C9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Podáváme tuto nabídku naším jménem a potvrzujeme, že se neúčastníme v zadávacím řízení na tuto veřejnou zakázku žádnou jinou nabídkou a dále že nejsme současně subdodavatelem, jehož prostřednictvím jiný dodavatel v tomtéž zadávacím řízení prokazuje kvalifikaci.</w:t>
      </w:r>
    </w:p>
    <w:p w14:paraId="19979CCE" w14:textId="77777777" w:rsidR="00A014C9" w:rsidRPr="00BD18CF" w:rsidRDefault="00A014C9" w:rsidP="00A014C9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Budeme ihned informovat zadavatele, pokud by došlo k jakékoli změně ve výše uvedených okolnostech v kterékoli fázi v průběhu smlouvy. Rovněž plně uznáváme a přijímáme, že jakákoli nesprávná nebo neúplná informace záměrně poskytnutá v této žádosti může mít za následek naše vyloučení z tohoto zadávacího řízení.</w:t>
      </w:r>
    </w:p>
    <w:p w14:paraId="68675803" w14:textId="77777777" w:rsidR="00A014C9" w:rsidRPr="00BD18CF" w:rsidRDefault="00A014C9" w:rsidP="00A014C9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do doby uzavření smlouvy nebude tato nabídka spolu s jejím písemným přijetím z Vaší strany představovat závaznou smlouvu mezi námi.</w:t>
      </w:r>
    </w:p>
    <w:p w14:paraId="5FA84860" w14:textId="77777777" w:rsidR="00B435A1" w:rsidRPr="00BD18CF" w:rsidRDefault="00A014C9" w:rsidP="00BE7A67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>Jsme si vědomi, že Zadavatel má právo zadávací řízení zrušit bez udání důvodů.</w:t>
      </w:r>
    </w:p>
    <w:p w14:paraId="55ED6A2F" w14:textId="77777777" w:rsidR="00BE7A67" w:rsidRPr="00BD18CF" w:rsidRDefault="00BE7A67" w:rsidP="00BE7A67">
      <w:pPr>
        <w:numPr>
          <w:ilvl w:val="0"/>
          <w:numId w:val="1"/>
        </w:numPr>
        <w:tabs>
          <w:tab w:val="num" w:pos="284"/>
        </w:tabs>
        <w:suppressAutoHyphens w:val="0"/>
        <w:spacing w:before="60"/>
        <w:ind w:left="284" w:hanging="284"/>
        <w:jc w:val="both"/>
        <w:rPr>
          <w:rFonts w:ascii="Arial" w:hAnsi="Arial" w:cs="Arial"/>
          <w:sz w:val="20"/>
          <w:szCs w:val="20"/>
        </w:rPr>
      </w:pPr>
      <w:r w:rsidRPr="00BE7A67">
        <w:rPr>
          <w:rFonts w:ascii="Arial" w:hAnsi="Arial" w:cs="Arial"/>
          <w:sz w:val="20"/>
          <w:szCs w:val="20"/>
          <w:lang w:eastAsia="cs-CZ"/>
        </w:rPr>
        <w:t>Svým podpisem stvrz</w:t>
      </w:r>
      <w:r w:rsidRPr="00BD18CF">
        <w:rPr>
          <w:rFonts w:ascii="Arial" w:hAnsi="Arial" w:cs="Arial"/>
          <w:sz w:val="20"/>
          <w:szCs w:val="20"/>
          <w:lang w:eastAsia="cs-CZ"/>
        </w:rPr>
        <w:t>ujeme, že podáváme nabídku na zá</w:t>
      </w:r>
      <w:r w:rsidRPr="00BE7A67">
        <w:rPr>
          <w:rFonts w:ascii="Arial" w:hAnsi="Arial" w:cs="Arial"/>
          <w:sz w:val="20"/>
          <w:szCs w:val="20"/>
          <w:lang w:eastAsia="cs-CZ"/>
        </w:rPr>
        <w:t>kladě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podmínek uvedených ve </w:t>
      </w:r>
      <w:r w:rsidRPr="00BD18CF">
        <w:rPr>
          <w:rFonts w:ascii="Arial" w:hAnsi="Arial" w:cs="Arial"/>
          <w:sz w:val="20"/>
          <w:szCs w:val="20"/>
          <w:lang w:eastAsia="cs-CZ"/>
        </w:rPr>
        <w:t>V</w:t>
      </w:r>
      <w:r w:rsidRPr="00BE7A67">
        <w:rPr>
          <w:rFonts w:ascii="Arial" w:hAnsi="Arial" w:cs="Arial"/>
          <w:sz w:val="20"/>
          <w:szCs w:val="20"/>
          <w:lang w:eastAsia="cs-CZ"/>
        </w:rPr>
        <w:t>ýzvě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="00F85CC3">
        <w:rPr>
          <w:rFonts w:ascii="Arial" w:hAnsi="Arial" w:cs="Arial"/>
          <w:sz w:val="20"/>
          <w:szCs w:val="20"/>
          <w:lang w:eastAsia="cs-CZ"/>
        </w:rPr>
        <w:br/>
      </w:r>
      <w:r w:rsidRPr="00BE7A67">
        <w:rPr>
          <w:rFonts w:ascii="Arial" w:hAnsi="Arial" w:cs="Arial"/>
          <w:sz w:val="20"/>
          <w:szCs w:val="20"/>
          <w:lang w:eastAsia="cs-CZ"/>
        </w:rPr>
        <w:t>k podání nabídky. Před podáním nabídky jsme si vyjasnili veškerá sporná</w:t>
      </w:r>
      <w:r w:rsidRPr="00BD18CF">
        <w:rPr>
          <w:rFonts w:ascii="Arial" w:hAnsi="Arial" w:cs="Arial"/>
          <w:sz w:val="20"/>
          <w:szCs w:val="20"/>
          <w:lang w:eastAsia="cs-CZ"/>
        </w:rPr>
        <w:t xml:space="preserve"> </w:t>
      </w:r>
      <w:r w:rsidRPr="00BE7A67">
        <w:rPr>
          <w:rFonts w:ascii="Arial" w:hAnsi="Arial" w:cs="Arial"/>
          <w:sz w:val="20"/>
          <w:szCs w:val="20"/>
          <w:lang w:eastAsia="cs-CZ"/>
        </w:rPr>
        <w:t xml:space="preserve">ustanovení a případné technické nejasnosti. Nabídková cena obsahuje veškeré náklady nutné ke kompletní realizaci. </w:t>
      </w:r>
    </w:p>
    <w:p w14:paraId="100F68B7" w14:textId="77777777" w:rsidR="00BE7A67" w:rsidRPr="00BE7A67" w:rsidRDefault="00BE7A67" w:rsidP="00BE7A67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14:paraId="3A30ED94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</w:p>
    <w:p w14:paraId="021709FB" w14:textId="77777777" w:rsidR="00CC0801" w:rsidRPr="00BD18CF" w:rsidRDefault="00CC0801" w:rsidP="00CC0801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48E69309" w14:textId="77777777" w:rsidR="00CC0801" w:rsidRPr="00BD18CF" w:rsidRDefault="00CC0801" w:rsidP="00CC0801">
      <w:pPr>
        <w:pStyle w:val="Stednmka21"/>
        <w:jc w:val="center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14:paraId="50A3AA98" w14:textId="77777777" w:rsidR="00CC0801" w:rsidRPr="00BD18CF" w:rsidRDefault="00CC0801" w:rsidP="007E7BB6">
      <w:pPr>
        <w:pStyle w:val="Stednmka21"/>
        <w:jc w:val="right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sz w:val="20"/>
          <w:szCs w:val="20"/>
        </w:rPr>
        <w:t xml:space="preserve">          oprávněného zástupce uchazeče</w:t>
      </w:r>
    </w:p>
    <w:p w14:paraId="31D47065" w14:textId="77777777" w:rsidR="00987736" w:rsidRPr="00BD18CF" w:rsidRDefault="00987736" w:rsidP="00CC0801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3DE8B11A" w14:textId="77777777" w:rsidR="00CC0801" w:rsidRPr="00BD18CF" w:rsidRDefault="00CC0801" w:rsidP="00CC0801">
      <w:pPr>
        <w:jc w:val="both"/>
        <w:rPr>
          <w:rFonts w:ascii="Arial" w:hAnsi="Arial" w:cs="Arial"/>
          <w:sz w:val="20"/>
          <w:szCs w:val="20"/>
        </w:rPr>
      </w:pPr>
      <w:r w:rsidRPr="00BD18CF">
        <w:rPr>
          <w:rFonts w:ascii="Arial" w:hAnsi="Arial" w:cs="Arial"/>
          <w:i/>
          <w:iCs/>
          <w:sz w:val="20"/>
          <w:szCs w:val="20"/>
        </w:rPr>
        <w:t>Poznámka:</w:t>
      </w:r>
      <w:r w:rsidRPr="00BD18CF"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CC0801" w:rsidRPr="00BD18CF" w:rsidSect="00926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8BDC4" w14:textId="77777777" w:rsidR="00E02270" w:rsidRDefault="00E02270" w:rsidP="004A104C">
      <w:r>
        <w:separator/>
      </w:r>
    </w:p>
  </w:endnote>
  <w:endnote w:type="continuationSeparator" w:id="0">
    <w:p w14:paraId="147227EA" w14:textId="77777777" w:rsidR="00E02270" w:rsidRDefault="00E02270" w:rsidP="004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3AB5A" w14:textId="77777777" w:rsidR="00E02270" w:rsidRDefault="00E02270" w:rsidP="004A104C">
      <w:r>
        <w:separator/>
      </w:r>
    </w:p>
  </w:footnote>
  <w:footnote w:type="continuationSeparator" w:id="0">
    <w:p w14:paraId="3568E6EA" w14:textId="77777777" w:rsidR="00E02270" w:rsidRDefault="00E02270" w:rsidP="004A1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86"/>
    <w:rsid w:val="00047D3C"/>
    <w:rsid w:val="000C6A4F"/>
    <w:rsid w:val="00164AE7"/>
    <w:rsid w:val="001820CC"/>
    <w:rsid w:val="001A25FD"/>
    <w:rsid w:val="001A3116"/>
    <w:rsid w:val="001A4628"/>
    <w:rsid w:val="001B206A"/>
    <w:rsid w:val="00237607"/>
    <w:rsid w:val="0025398C"/>
    <w:rsid w:val="002869BD"/>
    <w:rsid w:val="00290779"/>
    <w:rsid w:val="002C457C"/>
    <w:rsid w:val="002E12F8"/>
    <w:rsid w:val="002E4D62"/>
    <w:rsid w:val="003B6E1F"/>
    <w:rsid w:val="003C1687"/>
    <w:rsid w:val="003C2115"/>
    <w:rsid w:val="003C258F"/>
    <w:rsid w:val="00475090"/>
    <w:rsid w:val="00492EDB"/>
    <w:rsid w:val="004A104C"/>
    <w:rsid w:val="004A498C"/>
    <w:rsid w:val="004B1DE1"/>
    <w:rsid w:val="00553DB3"/>
    <w:rsid w:val="0057435D"/>
    <w:rsid w:val="005B315A"/>
    <w:rsid w:val="005F4C83"/>
    <w:rsid w:val="00601156"/>
    <w:rsid w:val="006067A8"/>
    <w:rsid w:val="00636EE5"/>
    <w:rsid w:val="006558FA"/>
    <w:rsid w:val="00661AB6"/>
    <w:rsid w:val="00690AB3"/>
    <w:rsid w:val="006A2311"/>
    <w:rsid w:val="006C03BE"/>
    <w:rsid w:val="00732653"/>
    <w:rsid w:val="00780CAE"/>
    <w:rsid w:val="007C309C"/>
    <w:rsid w:val="007C5134"/>
    <w:rsid w:val="007E7BB6"/>
    <w:rsid w:val="00814459"/>
    <w:rsid w:val="00814EDF"/>
    <w:rsid w:val="008328A5"/>
    <w:rsid w:val="00836134"/>
    <w:rsid w:val="00915CF4"/>
    <w:rsid w:val="009265C1"/>
    <w:rsid w:val="00967B4C"/>
    <w:rsid w:val="009703D6"/>
    <w:rsid w:val="00987736"/>
    <w:rsid w:val="009913D0"/>
    <w:rsid w:val="00A014C9"/>
    <w:rsid w:val="00A23ABE"/>
    <w:rsid w:val="00A35836"/>
    <w:rsid w:val="00A76A23"/>
    <w:rsid w:val="00A9613C"/>
    <w:rsid w:val="00AB5059"/>
    <w:rsid w:val="00AB58A4"/>
    <w:rsid w:val="00AE700B"/>
    <w:rsid w:val="00B31E9D"/>
    <w:rsid w:val="00B435A1"/>
    <w:rsid w:val="00BD12B5"/>
    <w:rsid w:val="00BD18CF"/>
    <w:rsid w:val="00BE7A67"/>
    <w:rsid w:val="00BF0A31"/>
    <w:rsid w:val="00C2103F"/>
    <w:rsid w:val="00C25545"/>
    <w:rsid w:val="00C813AD"/>
    <w:rsid w:val="00C94776"/>
    <w:rsid w:val="00CC0801"/>
    <w:rsid w:val="00D20435"/>
    <w:rsid w:val="00D31BA0"/>
    <w:rsid w:val="00D570F6"/>
    <w:rsid w:val="00DD35A3"/>
    <w:rsid w:val="00DD4AE5"/>
    <w:rsid w:val="00DE1A38"/>
    <w:rsid w:val="00E02270"/>
    <w:rsid w:val="00E36ACD"/>
    <w:rsid w:val="00E46996"/>
    <w:rsid w:val="00E75F08"/>
    <w:rsid w:val="00E82CB8"/>
    <w:rsid w:val="00E964AF"/>
    <w:rsid w:val="00F31A7A"/>
    <w:rsid w:val="00F33EC8"/>
    <w:rsid w:val="00F61BCC"/>
    <w:rsid w:val="00F62C11"/>
    <w:rsid w:val="00F66C86"/>
    <w:rsid w:val="00F85CC3"/>
    <w:rsid w:val="00FD5653"/>
    <w:rsid w:val="00FE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33E44"/>
  <w15:docId w15:val="{AB2508A1-6356-4BBE-B43A-5457F4D8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0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08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sid w:val="00CC0801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Stednmka21">
    <w:name w:val="Střední mřížka 21"/>
    <w:qFormat/>
    <w:rsid w:val="00CC0801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sid w:val="008328A5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4A104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10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D31B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13D0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36A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6ACD"/>
    <w:rPr>
      <w:rFonts w:ascii="Segoe UI" w:eastAsia="Times New Roman" w:hAnsi="Segoe UI" w:cs="Segoe UI"/>
      <w:sz w:val="18"/>
      <w:szCs w:val="18"/>
      <w:lang w:eastAsia="zh-CN"/>
    </w:rPr>
  </w:style>
  <w:style w:type="character" w:styleId="Nevyeenzmnka">
    <w:name w:val="Unresolved Mention"/>
    <w:basedOn w:val="Standardnpsmoodstavce"/>
    <w:uiPriority w:val="99"/>
    <w:semiHidden/>
    <w:unhideWhenUsed/>
    <w:rsid w:val="00DD4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kala@ticbrn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161EB244-7D43-4805-9DEA-598A72730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Bakala Jan (218772)</cp:lastModifiedBy>
  <cp:revision>15</cp:revision>
  <cp:lastPrinted>2018-08-22T13:27:00Z</cp:lastPrinted>
  <dcterms:created xsi:type="dcterms:W3CDTF">2022-01-19T09:18:00Z</dcterms:created>
  <dcterms:modified xsi:type="dcterms:W3CDTF">2022-03-14T07:44:00Z</dcterms:modified>
</cp:coreProperties>
</file>