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866" w:rsidRPr="00820067" w:rsidRDefault="00AA1866" w:rsidP="00AA1866">
      <w:pPr>
        <w:spacing w:after="0"/>
        <w:rPr>
          <w:rFonts w:ascii="Arial" w:hAnsi="Arial" w:cs="Arial"/>
          <w:sz w:val="20"/>
          <w:szCs w:val="20"/>
        </w:rPr>
      </w:pPr>
      <w:r w:rsidRPr="00820067">
        <w:rPr>
          <w:rFonts w:ascii="Arial" w:hAnsi="Arial" w:cs="Arial"/>
          <w:sz w:val="20"/>
          <w:szCs w:val="20"/>
        </w:rPr>
        <w:t>Příloha č. 1</w:t>
      </w:r>
    </w:p>
    <w:p w:rsidR="00AA1866" w:rsidRPr="00820067" w:rsidRDefault="00AA1866" w:rsidP="00AA1866">
      <w:pPr>
        <w:pStyle w:val="Stednmka21"/>
        <w:jc w:val="center"/>
        <w:rPr>
          <w:rFonts w:ascii="Arial" w:hAnsi="Arial" w:cs="Arial"/>
          <w:b/>
          <w:bCs/>
          <w:sz w:val="20"/>
          <w:szCs w:val="20"/>
        </w:rPr>
      </w:pPr>
      <w:r w:rsidRPr="00820067">
        <w:rPr>
          <w:rFonts w:ascii="Arial" w:hAnsi="Arial" w:cs="Arial"/>
          <w:b/>
          <w:bCs/>
          <w:sz w:val="20"/>
          <w:szCs w:val="20"/>
        </w:rPr>
        <w:t>Krycí list nabídky</w:t>
      </w:r>
    </w:p>
    <w:p w:rsidR="00AA1866" w:rsidRPr="00820067" w:rsidRDefault="00AA1866" w:rsidP="00AA1866">
      <w:pPr>
        <w:pStyle w:val="Stednmka21"/>
        <w:jc w:val="center"/>
        <w:rPr>
          <w:rFonts w:ascii="Arial" w:hAnsi="Arial" w:cs="Arial"/>
          <w:b/>
          <w:bCs/>
          <w:sz w:val="20"/>
          <w:szCs w:val="20"/>
        </w:rPr>
      </w:pPr>
    </w:p>
    <w:p w:rsidR="00AA1866" w:rsidRPr="00820067" w:rsidRDefault="00AA1866" w:rsidP="00AA1866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820067">
        <w:rPr>
          <w:rFonts w:ascii="Arial" w:hAnsi="Arial" w:cs="Arial"/>
          <w:sz w:val="20"/>
          <w:szCs w:val="20"/>
        </w:rPr>
        <w:t>na veřejnou zakázku malého rozsahu:</w:t>
      </w:r>
    </w:p>
    <w:p w:rsidR="00AA1866" w:rsidRPr="00B875D9" w:rsidRDefault="00AA1866" w:rsidP="00AA1866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„Distribuce tiskoviny KAM V BRNĚ v období leden – prosinec 2023</w:t>
      </w:r>
      <w:r w:rsidRPr="00B875D9">
        <w:rPr>
          <w:rFonts w:ascii="Arial" w:hAnsi="Arial" w:cs="Arial"/>
          <w:b/>
          <w:bCs/>
          <w:sz w:val="20"/>
          <w:szCs w:val="20"/>
        </w:rPr>
        <w:t>“</w:t>
      </w:r>
    </w:p>
    <w:p w:rsidR="00AA1866" w:rsidRPr="00B875D9" w:rsidRDefault="00AA1866" w:rsidP="00AA1866">
      <w:pPr>
        <w:spacing w:after="12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9636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5676"/>
      </w:tblGrid>
      <w:tr w:rsidR="00AA1866" w:rsidRPr="00B875D9" w:rsidTr="00B073DE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676" w:type="dxa"/>
            <w:tcBorders>
              <w:top w:val="single" w:sz="12" w:space="0" w:color="auto"/>
            </w:tcBorders>
          </w:tcPr>
          <w:p w:rsidR="00AA1866" w:rsidRPr="00820067" w:rsidRDefault="00AA1866" w:rsidP="00B073DE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A1866" w:rsidRPr="00B875D9" w:rsidTr="00B073DE">
        <w:trPr>
          <w:trHeight w:val="397"/>
        </w:trPr>
        <w:tc>
          <w:tcPr>
            <w:tcW w:w="3960" w:type="dxa"/>
            <w:shd w:val="clear" w:color="auto" w:fill="FFFFFF"/>
          </w:tcPr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Sídlo</w:t>
            </w:r>
          </w:p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Místo podnikání popř. místo trvalého pobytu (jedná-li se o fyzickou osobu)</w:t>
            </w:r>
          </w:p>
        </w:tc>
        <w:tc>
          <w:tcPr>
            <w:tcW w:w="5676" w:type="dxa"/>
          </w:tcPr>
          <w:p w:rsidR="00AA1866" w:rsidRPr="00820067" w:rsidRDefault="00AA1866" w:rsidP="00B073DE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A1866" w:rsidRPr="00B875D9" w:rsidTr="00B073DE">
        <w:trPr>
          <w:trHeight w:val="397"/>
        </w:trPr>
        <w:tc>
          <w:tcPr>
            <w:tcW w:w="3960" w:type="dxa"/>
            <w:shd w:val="clear" w:color="auto" w:fill="FFFFFF"/>
          </w:tcPr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676" w:type="dxa"/>
          </w:tcPr>
          <w:p w:rsidR="00AA1866" w:rsidRPr="00820067" w:rsidRDefault="00AA1866" w:rsidP="00B073DE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A1866" w:rsidRPr="00B875D9" w:rsidTr="00B073DE">
        <w:trPr>
          <w:trHeight w:val="397"/>
        </w:trPr>
        <w:tc>
          <w:tcPr>
            <w:tcW w:w="3960" w:type="dxa"/>
            <w:shd w:val="clear" w:color="auto" w:fill="FFFFFF"/>
          </w:tcPr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IČ</w:t>
            </w:r>
          </w:p>
        </w:tc>
        <w:tc>
          <w:tcPr>
            <w:tcW w:w="5676" w:type="dxa"/>
          </w:tcPr>
          <w:p w:rsidR="00AA1866" w:rsidRPr="00820067" w:rsidRDefault="00AA1866" w:rsidP="00B073DE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A1866" w:rsidRPr="00B875D9" w:rsidTr="00B073DE">
        <w:trPr>
          <w:trHeight w:val="397"/>
        </w:trPr>
        <w:tc>
          <w:tcPr>
            <w:tcW w:w="3960" w:type="dxa"/>
            <w:shd w:val="clear" w:color="auto" w:fill="FFFFFF"/>
          </w:tcPr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DIČ</w:t>
            </w:r>
          </w:p>
        </w:tc>
        <w:tc>
          <w:tcPr>
            <w:tcW w:w="5676" w:type="dxa"/>
          </w:tcPr>
          <w:p w:rsidR="00AA1866" w:rsidRPr="00820067" w:rsidRDefault="00AA1866" w:rsidP="00B073DE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A1866" w:rsidRPr="00B875D9" w:rsidTr="00B073DE">
        <w:trPr>
          <w:trHeight w:val="397"/>
        </w:trPr>
        <w:tc>
          <w:tcPr>
            <w:tcW w:w="3960" w:type="dxa"/>
            <w:shd w:val="clear" w:color="auto" w:fill="FFFFFF"/>
          </w:tcPr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676" w:type="dxa"/>
          </w:tcPr>
          <w:p w:rsidR="00AA1866" w:rsidRPr="00820067" w:rsidRDefault="00AA1866" w:rsidP="00B073DE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A1866" w:rsidRPr="00B875D9" w:rsidTr="00B073DE">
        <w:trPr>
          <w:trHeight w:val="397"/>
        </w:trPr>
        <w:tc>
          <w:tcPr>
            <w:tcW w:w="3960" w:type="dxa"/>
            <w:shd w:val="clear" w:color="auto" w:fill="FFFFFF"/>
          </w:tcPr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676" w:type="dxa"/>
          </w:tcPr>
          <w:p w:rsidR="00AA1866" w:rsidRPr="00820067" w:rsidRDefault="00AA1866" w:rsidP="00B073DE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A1866" w:rsidRPr="00B875D9" w:rsidTr="00B073DE">
        <w:trPr>
          <w:trHeight w:val="397"/>
        </w:trPr>
        <w:tc>
          <w:tcPr>
            <w:tcW w:w="3960" w:type="dxa"/>
            <w:shd w:val="clear" w:color="auto" w:fill="FFFFFF"/>
          </w:tcPr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676" w:type="dxa"/>
          </w:tcPr>
          <w:p w:rsidR="00AA1866" w:rsidRPr="00820067" w:rsidRDefault="00AA1866" w:rsidP="00B073DE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A1866" w:rsidRPr="00B875D9" w:rsidTr="00B073DE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676" w:type="dxa"/>
            <w:tcBorders>
              <w:bottom w:val="single" w:sz="12" w:space="0" w:color="auto"/>
            </w:tcBorders>
          </w:tcPr>
          <w:p w:rsidR="00AA1866" w:rsidRPr="00820067" w:rsidRDefault="00AA1866" w:rsidP="00B073DE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:rsidR="00AA1866" w:rsidRPr="00820067" w:rsidRDefault="00AA1866" w:rsidP="00AA1866">
      <w:pPr>
        <w:rPr>
          <w:rFonts w:ascii="Arial" w:hAnsi="Arial" w:cs="Arial"/>
          <w:sz w:val="20"/>
          <w:szCs w:val="20"/>
          <w:highlight w:val="yellow"/>
        </w:rPr>
      </w:pPr>
    </w:p>
    <w:tbl>
      <w:tblPr>
        <w:tblW w:w="9636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6"/>
        <w:gridCol w:w="2126"/>
        <w:gridCol w:w="1559"/>
        <w:gridCol w:w="1985"/>
      </w:tblGrid>
      <w:tr w:rsidR="00AA1866" w:rsidRPr="00B875D9" w:rsidTr="00B073DE">
        <w:trPr>
          <w:cantSplit/>
          <w:trHeight w:val="592"/>
        </w:trPr>
        <w:tc>
          <w:tcPr>
            <w:tcW w:w="3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A1866" w:rsidRPr="00820067" w:rsidRDefault="00AA1866" w:rsidP="00B073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0067">
              <w:rPr>
                <w:rFonts w:ascii="Arial" w:hAnsi="Arial" w:cs="Arial"/>
                <w:b/>
                <w:sz w:val="20"/>
                <w:szCs w:val="20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A1866" w:rsidRPr="00820067" w:rsidRDefault="00AA1866" w:rsidP="00B073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0067">
              <w:rPr>
                <w:rFonts w:ascii="Arial" w:hAnsi="Arial" w:cs="Arial"/>
                <w:b/>
                <w:sz w:val="20"/>
                <w:szCs w:val="20"/>
              </w:rPr>
              <w:t>DPH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A1866" w:rsidRPr="00820067" w:rsidRDefault="00AA1866" w:rsidP="00B073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0067">
              <w:rPr>
                <w:rFonts w:ascii="Arial" w:hAnsi="Arial" w:cs="Arial"/>
                <w:b/>
                <w:sz w:val="20"/>
                <w:szCs w:val="20"/>
              </w:rPr>
              <w:t>Cena s DPH</w:t>
            </w:r>
          </w:p>
        </w:tc>
      </w:tr>
      <w:tr w:rsidR="00AA1866" w:rsidRPr="00B875D9" w:rsidTr="00B073DE">
        <w:trPr>
          <w:cantSplit/>
          <w:trHeight w:val="397"/>
        </w:trPr>
        <w:tc>
          <w:tcPr>
            <w:tcW w:w="3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AA1866" w:rsidRPr="00820067" w:rsidRDefault="00AA1866" w:rsidP="00B073DE">
            <w:pPr>
              <w:pStyle w:val="Stednmka2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Celková </w:t>
            </w:r>
            <w:r w:rsidRPr="00820067">
              <w:rPr>
                <w:rFonts w:ascii="Arial" w:hAnsi="Arial" w:cs="Arial"/>
                <w:b/>
                <w:bCs/>
                <w:sz w:val="20"/>
                <w:szCs w:val="20"/>
              </w:rPr>
              <w:t>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A1866" w:rsidRPr="00820067" w:rsidRDefault="00AA1866" w:rsidP="00B073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A1866" w:rsidRPr="00820067" w:rsidRDefault="00AA1866" w:rsidP="00B073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A1866" w:rsidRPr="00820067" w:rsidRDefault="00AA1866" w:rsidP="00B073DE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</w:tbl>
    <w:p w:rsidR="00AA1866" w:rsidRPr="00820067" w:rsidRDefault="00AA1866" w:rsidP="00AA1866">
      <w:pPr>
        <w:rPr>
          <w:rFonts w:ascii="Arial" w:hAnsi="Arial" w:cs="Arial"/>
          <w:sz w:val="20"/>
          <w:szCs w:val="20"/>
        </w:rPr>
      </w:pPr>
    </w:p>
    <w:p w:rsidR="00AA1866" w:rsidRPr="00820067" w:rsidRDefault="00AA1866" w:rsidP="00AA1866">
      <w:pPr>
        <w:jc w:val="both"/>
        <w:rPr>
          <w:rFonts w:ascii="Arial" w:hAnsi="Arial" w:cs="Arial"/>
          <w:sz w:val="20"/>
          <w:szCs w:val="20"/>
        </w:rPr>
      </w:pPr>
      <w:r w:rsidRPr="00820067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</w:p>
    <w:p w:rsidR="00AA1866" w:rsidRPr="00820067" w:rsidRDefault="00AA1866" w:rsidP="00AA1866">
      <w:pPr>
        <w:jc w:val="both"/>
        <w:rPr>
          <w:rFonts w:ascii="Arial" w:hAnsi="Arial" w:cs="Arial"/>
          <w:sz w:val="20"/>
          <w:szCs w:val="20"/>
        </w:rPr>
      </w:pPr>
    </w:p>
    <w:p w:rsidR="00AA1866" w:rsidRPr="00820067" w:rsidRDefault="00AA1866" w:rsidP="00AA1866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820067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:rsidR="00AA1866" w:rsidRPr="00820067" w:rsidRDefault="00AA1866" w:rsidP="00AA1866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82006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jméno a podpis</w:t>
      </w:r>
    </w:p>
    <w:p w:rsidR="00AA1866" w:rsidRPr="00820067" w:rsidRDefault="00AA1866" w:rsidP="00AA1866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820067">
        <w:rPr>
          <w:rFonts w:ascii="Arial" w:hAnsi="Arial" w:cs="Arial"/>
          <w:sz w:val="20"/>
          <w:szCs w:val="20"/>
        </w:rPr>
        <w:t xml:space="preserve">        oprávněného zástupce </w:t>
      </w:r>
      <w:r>
        <w:rPr>
          <w:rFonts w:ascii="Arial" w:hAnsi="Arial" w:cs="Arial"/>
          <w:sz w:val="20"/>
          <w:szCs w:val="20"/>
        </w:rPr>
        <w:t>účastníka</w:t>
      </w:r>
    </w:p>
    <w:p w:rsidR="00AA1866" w:rsidRPr="00820067" w:rsidRDefault="00AA1866" w:rsidP="00AA1866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AA1866" w:rsidRPr="00820067" w:rsidRDefault="00AA1866" w:rsidP="00AA1866">
      <w:pPr>
        <w:jc w:val="both"/>
        <w:rPr>
          <w:rFonts w:ascii="Arial" w:hAnsi="Arial" w:cs="Arial"/>
          <w:sz w:val="20"/>
          <w:szCs w:val="20"/>
        </w:rPr>
      </w:pPr>
      <w:r w:rsidRPr="00820067">
        <w:rPr>
          <w:rFonts w:ascii="Arial" w:hAnsi="Arial" w:cs="Arial"/>
          <w:i/>
          <w:iCs/>
          <w:sz w:val="20"/>
          <w:szCs w:val="20"/>
        </w:rPr>
        <w:t>Poznámka:</w:t>
      </w:r>
      <w:r w:rsidRPr="00820067">
        <w:rPr>
          <w:rFonts w:ascii="Arial" w:hAnsi="Arial" w:cs="Arial"/>
          <w:sz w:val="20"/>
          <w:szCs w:val="20"/>
        </w:rPr>
        <w:t xml:space="preserve"> Tento list musí být součástí nabídky.</w:t>
      </w:r>
    </w:p>
    <w:p w:rsidR="00AA1866" w:rsidRDefault="00AA1866" w:rsidP="00AA1866">
      <w:pPr>
        <w:jc w:val="both"/>
        <w:rPr>
          <w:rFonts w:ascii="Arial" w:hAnsi="Arial" w:cs="Arial"/>
          <w:sz w:val="20"/>
          <w:szCs w:val="20"/>
        </w:rPr>
      </w:pPr>
    </w:p>
    <w:p w:rsidR="00AA1866" w:rsidRDefault="00AA1866" w:rsidP="00AA1866">
      <w:pPr>
        <w:jc w:val="both"/>
        <w:rPr>
          <w:rFonts w:ascii="Arial" w:hAnsi="Arial" w:cs="Arial"/>
          <w:sz w:val="20"/>
          <w:szCs w:val="20"/>
        </w:rPr>
      </w:pPr>
    </w:p>
    <w:p w:rsidR="00234331" w:rsidRDefault="00234331">
      <w:bookmarkStart w:id="0" w:name="_GoBack"/>
      <w:bookmarkEnd w:id="0"/>
    </w:p>
    <w:sectPr w:rsidR="002343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866"/>
    <w:rsid w:val="00234331"/>
    <w:rsid w:val="00AA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511718-054D-473E-9542-AD364328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A1866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186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AA1866"/>
    <w:rPr>
      <w:rFonts w:asciiTheme="majorHAnsi" w:eastAsiaTheme="majorEastAsia" w:hAnsiTheme="majorHAnsi" w:cstheme="majorBidi"/>
      <w:color w:val="2E74B5" w:themeColor="accent1" w:themeShade="BF"/>
      <w:lang w:eastAsia="ar-SA"/>
    </w:rPr>
  </w:style>
  <w:style w:type="paragraph" w:customStyle="1" w:styleId="Stednmka21">
    <w:name w:val="Střední mřížka 21"/>
    <w:qFormat/>
    <w:rsid w:val="00AA186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BRNO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mickalova@ticbrno.cz</dc:creator>
  <cp:keywords/>
  <dc:description/>
  <cp:lastModifiedBy>mickalova@ticbrno.cz</cp:lastModifiedBy>
  <cp:revision>1</cp:revision>
  <dcterms:created xsi:type="dcterms:W3CDTF">2022-12-02T09:04:00Z</dcterms:created>
  <dcterms:modified xsi:type="dcterms:W3CDTF">2022-12-02T09:05:00Z</dcterms:modified>
</cp:coreProperties>
</file>