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B9447E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3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D0B" w:rsidRDefault="005F7D0B" w:rsidP="006A4E7B">
      <w:pPr>
        <w:spacing w:line="240" w:lineRule="auto"/>
      </w:pPr>
      <w:r>
        <w:separator/>
      </w:r>
    </w:p>
  </w:endnote>
  <w:endnote w:type="continuationSeparator" w:id="0">
    <w:p w:rsidR="005F7D0B" w:rsidRDefault="005F7D0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D0B" w:rsidRDefault="005F7D0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5F7D0B" w:rsidRDefault="005F7D0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5F7D0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5F7D0B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9447E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2023-09-15T13:10:00Z</dcterms:modified>
</cp:coreProperties>
</file>