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1942A" w14:textId="77777777"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tbl>
      <w:tblPr>
        <w:tblpPr w:leftFromText="141" w:rightFromText="141" w:vertAnchor="page" w:horzAnchor="margin" w:tblpXSpec="center" w:tblpY="2926"/>
        <w:tblW w:w="9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843"/>
        <w:gridCol w:w="1985"/>
        <w:gridCol w:w="2221"/>
      </w:tblGrid>
      <w:tr w:rsidR="006D18EF" w:rsidRPr="009579CB" w14:paraId="603F9A4A" w14:textId="77777777" w:rsidTr="009579CB">
        <w:trPr>
          <w:trHeight w:val="567"/>
        </w:trPr>
        <w:tc>
          <w:tcPr>
            <w:tcW w:w="944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869E29" w14:textId="77777777" w:rsidR="009579CB" w:rsidRDefault="009579CB" w:rsidP="009579CB">
            <w:pPr>
              <w:jc w:val="center"/>
              <w:rPr>
                <w:b/>
                <w:bCs/>
                <w:color w:val="000000"/>
                <w:szCs w:val="22"/>
                <w:lang w:eastAsia="sk-SK"/>
              </w:rPr>
            </w:pPr>
          </w:p>
          <w:p w14:paraId="7D1DFDD9" w14:textId="77777777" w:rsidR="006D18EF" w:rsidRPr="009579CB" w:rsidRDefault="006D18EF" w:rsidP="009579CB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9579CB">
              <w:rPr>
                <w:b/>
                <w:bCs/>
                <w:color w:val="000000"/>
                <w:szCs w:val="22"/>
                <w:lang w:eastAsia="sk-SK"/>
              </w:rPr>
              <w:t xml:space="preserve">Dodatková tabulka při požadavku </w:t>
            </w:r>
            <w:r w:rsidR="002D6263" w:rsidRPr="009579CB">
              <w:rPr>
                <w:b/>
                <w:bCs/>
                <w:color w:val="000000"/>
                <w:szCs w:val="22"/>
                <w:lang w:eastAsia="sk-SK"/>
              </w:rPr>
              <w:t>použití</w:t>
            </w:r>
            <w:r w:rsidRPr="009579CB">
              <w:rPr>
                <w:b/>
                <w:bCs/>
                <w:color w:val="000000"/>
                <w:szCs w:val="22"/>
                <w:lang w:eastAsia="sk-SK"/>
              </w:rPr>
              <w:t xml:space="preserve"> techniky navíc </w:t>
            </w:r>
            <w:r w:rsidR="002D6263" w:rsidRPr="009579CB">
              <w:rPr>
                <w:b/>
                <w:bCs/>
                <w:color w:val="000000"/>
                <w:szCs w:val="22"/>
                <w:lang w:eastAsia="sk-SK"/>
              </w:rPr>
              <w:t>(</w:t>
            </w:r>
            <w:r w:rsidRPr="009579CB">
              <w:rPr>
                <w:b/>
                <w:bCs/>
                <w:color w:val="000000"/>
                <w:szCs w:val="22"/>
                <w:lang w:eastAsia="sk-SK"/>
              </w:rPr>
              <w:t>za kus</w:t>
            </w:r>
            <w:r w:rsidR="002D6263" w:rsidRPr="009579CB">
              <w:rPr>
                <w:b/>
                <w:bCs/>
                <w:color w:val="000000"/>
                <w:szCs w:val="22"/>
                <w:lang w:eastAsia="sk-SK"/>
              </w:rPr>
              <w:t xml:space="preserve"> nebo sadu)</w:t>
            </w:r>
          </w:p>
          <w:p w14:paraId="02A071EF" w14:textId="77777777" w:rsidR="006D18EF" w:rsidRPr="009579CB" w:rsidRDefault="006D18EF" w:rsidP="009579CB">
            <w:pPr>
              <w:jc w:val="center"/>
              <w:rPr>
                <w:b/>
                <w:bCs/>
                <w:color w:val="000000"/>
                <w:lang w:eastAsia="sk-SK"/>
              </w:rPr>
            </w:pPr>
          </w:p>
        </w:tc>
      </w:tr>
      <w:tr w:rsidR="006D18EF" w:rsidRPr="009579CB" w14:paraId="5E26089B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EF922" w14:textId="77777777" w:rsidR="006D18EF" w:rsidRPr="009579CB" w:rsidRDefault="00A04CEF" w:rsidP="009579CB">
            <w:pPr>
              <w:jc w:val="center"/>
              <w:rPr>
                <w:b/>
                <w:color w:val="000000"/>
                <w:lang w:eastAsia="sk-SK"/>
              </w:rPr>
            </w:pPr>
            <w:r w:rsidRPr="009579CB">
              <w:rPr>
                <w:b/>
                <w:color w:val="000000"/>
                <w:lang w:eastAsia="sk-SK"/>
              </w:rPr>
              <w:t>Technické zařízení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83536" w14:textId="208E30B3" w:rsidR="006D18EF" w:rsidRPr="009579CB" w:rsidRDefault="009579CB" w:rsidP="009579CB">
            <w:pPr>
              <w:jc w:val="center"/>
              <w:rPr>
                <w:b/>
                <w:color w:val="000000"/>
                <w:lang w:eastAsia="sk-SK"/>
              </w:rPr>
            </w:pPr>
            <w:r w:rsidRPr="009579CB">
              <w:rPr>
                <w:b/>
                <w:color w:val="000000"/>
                <w:szCs w:val="22"/>
                <w:lang w:eastAsia="sk-SK"/>
              </w:rPr>
              <w:t>V</w:t>
            </w:r>
            <w:r w:rsidR="006D18EF" w:rsidRPr="009579CB">
              <w:rPr>
                <w:b/>
                <w:color w:val="000000"/>
                <w:szCs w:val="22"/>
                <w:lang w:eastAsia="sk-SK"/>
              </w:rPr>
              <w:t>ýrobce/značka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E4ABC" w14:textId="77777777" w:rsidR="006D18EF" w:rsidRPr="009579CB" w:rsidRDefault="00A04CEF" w:rsidP="009579CB">
            <w:pPr>
              <w:jc w:val="center"/>
              <w:rPr>
                <w:b/>
                <w:color w:val="000000"/>
                <w:lang w:eastAsia="sk-SK"/>
              </w:rPr>
            </w:pPr>
            <w:r w:rsidRPr="009579CB">
              <w:rPr>
                <w:b/>
                <w:color w:val="000000"/>
                <w:szCs w:val="22"/>
                <w:lang w:eastAsia="sk-SK"/>
              </w:rPr>
              <w:t>T</w:t>
            </w:r>
            <w:r w:rsidR="006D18EF" w:rsidRPr="009579CB">
              <w:rPr>
                <w:b/>
                <w:color w:val="000000"/>
                <w:szCs w:val="22"/>
                <w:lang w:eastAsia="sk-SK"/>
              </w:rPr>
              <w:t>ypové označení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5F147" w14:textId="2CACF65F" w:rsidR="006D18EF" w:rsidRPr="009579CB" w:rsidRDefault="006D18EF" w:rsidP="009579CB">
            <w:pPr>
              <w:jc w:val="center"/>
              <w:rPr>
                <w:b/>
                <w:color w:val="000000"/>
                <w:lang w:eastAsia="sk-SK"/>
              </w:rPr>
            </w:pPr>
            <w:r w:rsidRPr="009579CB">
              <w:rPr>
                <w:b/>
                <w:color w:val="000000"/>
                <w:szCs w:val="22"/>
                <w:lang w:eastAsia="sk-SK"/>
              </w:rPr>
              <w:t>Cena za kus</w:t>
            </w:r>
            <w:r w:rsidR="009579CB" w:rsidRPr="009579CB">
              <w:rPr>
                <w:b/>
                <w:color w:val="000000"/>
                <w:szCs w:val="22"/>
                <w:lang w:eastAsia="sk-SK"/>
              </w:rPr>
              <w:t xml:space="preserve"> (sadu)</w:t>
            </w:r>
          </w:p>
        </w:tc>
      </w:tr>
      <w:tr w:rsidR="006D18EF" w:rsidRPr="009579CB" w14:paraId="0C428A4B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1E03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5505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8B70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933BB" w14:textId="734F19FD" w:rsidR="009579CB" w:rsidRPr="009579CB" w:rsidRDefault="006D18EF" w:rsidP="009579CB">
            <w:pPr>
              <w:rPr>
                <w:color w:val="000000"/>
                <w:szCs w:val="22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2EDB3B7C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0E60" w14:textId="77777777" w:rsidR="006D18EF" w:rsidRPr="009579CB" w:rsidRDefault="003D1174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Monitorový reproduktor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5C61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D777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EF573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4B595A9E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BD85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Bezdrá</w:t>
            </w:r>
            <w:r w:rsidR="003D1174" w:rsidRPr="009579CB">
              <w:rPr>
                <w:color w:val="000000"/>
                <w:szCs w:val="22"/>
                <w:lang w:eastAsia="sk-SK"/>
              </w:rPr>
              <w:t xml:space="preserve">tová </w:t>
            </w:r>
            <w:r w:rsidRPr="009579CB">
              <w:rPr>
                <w:color w:val="000000"/>
                <w:szCs w:val="22"/>
                <w:lang w:eastAsia="sk-SK"/>
              </w:rPr>
              <w:t>sad</w:t>
            </w:r>
            <w:r w:rsidR="003D1174" w:rsidRPr="009579CB">
              <w:rPr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5701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AA57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59170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65526723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2C93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Zpě</w:t>
            </w:r>
            <w:r w:rsidR="003D1174" w:rsidRPr="009579CB">
              <w:rPr>
                <w:color w:val="000000"/>
                <w:szCs w:val="22"/>
                <w:lang w:eastAsia="sk-SK"/>
              </w:rPr>
              <w:t>vový</w:t>
            </w:r>
            <w:r w:rsidRPr="009579CB">
              <w:rPr>
                <w:color w:val="000000"/>
                <w:szCs w:val="22"/>
                <w:lang w:eastAsia="sk-SK"/>
              </w:rPr>
              <w:t xml:space="preserve"> mikrofo</w:t>
            </w:r>
            <w:r w:rsidR="003D1174" w:rsidRPr="009579CB">
              <w:rPr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E0B1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9F3F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A0F86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6D99831D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934A" w14:textId="77777777" w:rsidR="006D18EF" w:rsidRPr="009579CB" w:rsidRDefault="003D1174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Dynamický nástrojový</w:t>
            </w:r>
            <w:r w:rsidR="006D18EF" w:rsidRPr="009579CB">
              <w:rPr>
                <w:color w:val="000000"/>
                <w:szCs w:val="22"/>
                <w:lang w:eastAsia="sk-SK"/>
              </w:rPr>
              <w:t xml:space="preserve"> mikrofo</w:t>
            </w:r>
            <w:r w:rsidRPr="009579CB">
              <w:rPr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5519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8A68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187F4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14019CDA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E9D2" w14:textId="77777777" w:rsidR="006D18EF" w:rsidRPr="009579CB" w:rsidRDefault="003D1174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Kondenzátorový nástrojový</w:t>
            </w:r>
            <w:r w:rsidR="006D18EF" w:rsidRPr="009579CB">
              <w:rPr>
                <w:color w:val="000000"/>
                <w:szCs w:val="22"/>
                <w:lang w:eastAsia="sk-SK"/>
              </w:rPr>
              <w:t xml:space="preserve"> mikrofo</w:t>
            </w:r>
            <w:r w:rsidRPr="009579CB">
              <w:rPr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E18D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A3E8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AD247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07A18DDF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0D5F" w14:textId="77777777" w:rsidR="006D18EF" w:rsidRPr="009579CB" w:rsidRDefault="00D8595D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 xml:space="preserve">Sada </w:t>
            </w:r>
            <w:r w:rsidR="006D18EF" w:rsidRPr="009579CB">
              <w:rPr>
                <w:color w:val="000000"/>
                <w:szCs w:val="22"/>
                <w:lang w:eastAsia="sk-SK"/>
              </w:rPr>
              <w:t>mikrofonů na bicí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B581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CDFC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A1842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9579CB" w14:paraId="6DA36875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5B15" w14:textId="77777777" w:rsidR="006D18EF" w:rsidRPr="009579CB" w:rsidRDefault="003D1174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Mikrofonový</w:t>
            </w:r>
            <w:r w:rsidR="006D18EF" w:rsidRPr="009579CB">
              <w:rPr>
                <w:color w:val="000000"/>
                <w:szCs w:val="22"/>
                <w:lang w:eastAsia="sk-SK"/>
              </w:rPr>
              <w:t xml:space="preserve"> stati</w:t>
            </w:r>
            <w:r w:rsidRPr="009579CB">
              <w:rPr>
                <w:color w:val="000000"/>
                <w:szCs w:val="22"/>
                <w:lang w:eastAsia="sk-SK"/>
              </w:rPr>
              <w:t>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21E0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61C6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AA2C6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</w:tr>
      <w:tr w:rsidR="006D18EF" w:rsidRPr="009579CB" w14:paraId="49C53BF0" w14:textId="77777777" w:rsidTr="009579CB">
        <w:trPr>
          <w:trHeight w:val="56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4B3D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Kab</w:t>
            </w:r>
            <w:r w:rsidR="003D1174" w:rsidRPr="009579CB">
              <w:rPr>
                <w:color w:val="000000"/>
                <w:szCs w:val="22"/>
                <w:lang w:eastAsia="sk-SK"/>
              </w:rPr>
              <w:t>elový</w:t>
            </w:r>
            <w:r w:rsidRPr="009579CB">
              <w:rPr>
                <w:color w:val="000000"/>
                <w:szCs w:val="22"/>
                <w:lang w:eastAsia="sk-SK"/>
              </w:rPr>
              <w:t xml:space="preserve"> přej</w:t>
            </w:r>
            <w:r w:rsidR="00D8595D" w:rsidRPr="009579CB">
              <w:rPr>
                <w:color w:val="000000"/>
                <w:szCs w:val="22"/>
                <w:lang w:eastAsia="sk-SK"/>
              </w:rPr>
              <w:t>e</w:t>
            </w:r>
            <w:r w:rsidR="003D1174" w:rsidRPr="009579CB">
              <w:rPr>
                <w:color w:val="000000"/>
                <w:szCs w:val="22"/>
                <w:lang w:eastAsia="sk-SK"/>
              </w:rPr>
              <w:t>zd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2B04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19B6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C2C1E" w14:textId="77777777" w:rsidR="006D18EF" w:rsidRPr="009579CB" w:rsidRDefault="006D18EF" w:rsidP="009579CB">
            <w:pPr>
              <w:rPr>
                <w:color w:val="000000"/>
                <w:lang w:eastAsia="sk-SK"/>
              </w:rPr>
            </w:pPr>
          </w:p>
        </w:tc>
      </w:tr>
      <w:tr w:rsidR="00CF1281" w:rsidRPr="009579CB" w14:paraId="0C83B1F3" w14:textId="77777777" w:rsidTr="009579CB">
        <w:trPr>
          <w:trHeight w:val="567"/>
        </w:trPr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3324" w14:textId="77777777" w:rsidR="00CF1281" w:rsidRPr="009579CB" w:rsidRDefault="00CF1281" w:rsidP="009579CB">
            <w:pPr>
              <w:rPr>
                <w:color w:val="000000"/>
                <w:szCs w:val="22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>DJ mix pult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BB475" w14:textId="77777777" w:rsidR="00CF1281" w:rsidRPr="009579CB" w:rsidRDefault="00CF1281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6D82D" w14:textId="77777777" w:rsidR="00CF1281" w:rsidRPr="009579CB" w:rsidRDefault="00CF1281" w:rsidP="009579CB">
            <w:pPr>
              <w:rPr>
                <w:color w:val="000000"/>
                <w:lang w:eastAsia="sk-SK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010DC" w14:textId="77777777" w:rsidR="00CF1281" w:rsidRPr="009579CB" w:rsidRDefault="00CF1281" w:rsidP="009579CB">
            <w:pPr>
              <w:rPr>
                <w:color w:val="000000"/>
                <w:lang w:eastAsia="sk-SK"/>
              </w:rPr>
            </w:pPr>
          </w:p>
        </w:tc>
      </w:tr>
    </w:tbl>
    <w:p w14:paraId="7CAF0E74" w14:textId="60D1DC8A" w:rsidR="009579CB" w:rsidRDefault="009D58B7" w:rsidP="009579CB">
      <w:pPr>
        <w:tabs>
          <w:tab w:val="left" w:pos="810"/>
          <w:tab w:val="left" w:pos="2355"/>
        </w:tabs>
        <w:spacing w:before="40" w:after="40"/>
        <w:rPr>
          <w:iCs/>
          <w:u w:val="single"/>
        </w:rPr>
      </w:pPr>
      <w:r w:rsidRPr="009579CB">
        <w:rPr>
          <w:iCs/>
          <w:u w:val="single"/>
        </w:rPr>
        <w:t xml:space="preserve">Příloha č. </w:t>
      </w:r>
      <w:r w:rsidR="009579CB" w:rsidRPr="009579CB">
        <w:rPr>
          <w:iCs/>
          <w:u w:val="single"/>
        </w:rPr>
        <w:t>5</w:t>
      </w:r>
    </w:p>
    <w:p w14:paraId="301CED8C" w14:textId="77777777" w:rsidR="009579CB" w:rsidRPr="009579CB" w:rsidRDefault="009579CB" w:rsidP="009579CB">
      <w:pPr>
        <w:tabs>
          <w:tab w:val="left" w:pos="810"/>
          <w:tab w:val="left" w:pos="2355"/>
        </w:tabs>
        <w:spacing w:before="40" w:after="40"/>
        <w:rPr>
          <w:iCs/>
          <w:u w:val="single"/>
        </w:rPr>
      </w:pPr>
    </w:p>
    <w:p w14:paraId="4EA074D6" w14:textId="77777777" w:rsidR="009579CB" w:rsidRPr="009579CB" w:rsidRDefault="009579CB" w:rsidP="009D58B7">
      <w:pPr>
        <w:tabs>
          <w:tab w:val="left" w:pos="810"/>
        </w:tabs>
        <w:spacing w:before="40" w:after="40"/>
        <w:rPr>
          <w:iCs/>
          <w:u w:val="single"/>
        </w:rPr>
      </w:pPr>
    </w:p>
    <w:p w14:paraId="359319D5" w14:textId="77777777" w:rsidR="009579CB" w:rsidRDefault="009579CB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6752CB61" w14:textId="77777777" w:rsidR="009579CB" w:rsidRDefault="009579CB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47768B9A" w14:textId="4AD94032" w:rsidR="002D6263" w:rsidRPr="009579CB" w:rsidRDefault="002D6263" w:rsidP="009579CB">
      <w:pPr>
        <w:spacing w:before="40" w:after="40"/>
        <w:ind w:left="-142"/>
        <w:jc w:val="both"/>
        <w:rPr>
          <w:b/>
          <w:color w:val="000000"/>
          <w:szCs w:val="22"/>
          <w:lang w:eastAsia="sk-SK"/>
        </w:rPr>
      </w:pPr>
      <w:r w:rsidRPr="009579CB">
        <w:rPr>
          <w:b/>
          <w:color w:val="000000"/>
          <w:szCs w:val="22"/>
          <w:lang w:eastAsia="sk-SK"/>
        </w:rPr>
        <w:t xml:space="preserve">Při požadavku obsluhy </w:t>
      </w:r>
      <w:r w:rsidR="00485152" w:rsidRPr="009579CB">
        <w:rPr>
          <w:b/>
          <w:color w:val="000000"/>
          <w:szCs w:val="22"/>
          <w:lang w:eastAsia="sk-SK"/>
        </w:rPr>
        <w:t>navíc</w:t>
      </w:r>
    </w:p>
    <w:p w14:paraId="29D65E53" w14:textId="77777777" w:rsidR="002D6263" w:rsidRPr="009579CB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tbl>
      <w:tblPr>
        <w:tblW w:w="9356" w:type="dxa"/>
        <w:tblInd w:w="-152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2268"/>
      </w:tblGrid>
      <w:tr w:rsidR="002D6263" w:rsidRPr="009579CB" w14:paraId="457CEC64" w14:textId="77777777" w:rsidTr="009579CB">
        <w:trPr>
          <w:trHeight w:val="567"/>
        </w:trPr>
        <w:tc>
          <w:tcPr>
            <w:tcW w:w="7088" w:type="dxa"/>
            <w:shd w:val="clear" w:color="auto" w:fill="auto"/>
            <w:vAlign w:val="center"/>
            <w:hideMark/>
          </w:tcPr>
          <w:p w14:paraId="1FED65A7" w14:textId="5E055D1E" w:rsidR="002D6263" w:rsidRPr="009579CB" w:rsidRDefault="002D6263" w:rsidP="002D6263">
            <w:pPr>
              <w:rPr>
                <w:color w:val="000000"/>
                <w:lang w:eastAsia="sk-SK"/>
              </w:rPr>
            </w:pPr>
            <w:r w:rsidRPr="009579CB">
              <w:rPr>
                <w:color w:val="000000"/>
                <w:szCs w:val="22"/>
                <w:lang w:eastAsia="sk-SK"/>
              </w:rPr>
              <w:t xml:space="preserve">Cena </w:t>
            </w:r>
            <w:r w:rsidR="009579CB">
              <w:rPr>
                <w:color w:val="000000"/>
                <w:szCs w:val="22"/>
                <w:lang w:eastAsia="sk-SK"/>
              </w:rPr>
              <w:t xml:space="preserve">za </w:t>
            </w:r>
            <w:r w:rsidRPr="009579CB">
              <w:rPr>
                <w:color w:val="000000"/>
                <w:szCs w:val="22"/>
                <w:lang w:eastAsia="sk-SK"/>
              </w:rPr>
              <w:t xml:space="preserve">1. technika za 1h práce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6186CA" w14:textId="77777777" w:rsidR="002D6263" w:rsidRPr="009579CB" w:rsidRDefault="002D6263" w:rsidP="002D6263">
            <w:pPr>
              <w:jc w:val="right"/>
              <w:rPr>
                <w:color w:val="000000"/>
                <w:lang w:eastAsia="sk-SK"/>
              </w:rPr>
            </w:pPr>
            <w:r w:rsidRPr="009579CB">
              <w:rPr>
                <w:color w:val="000000"/>
                <w:lang w:eastAsia="sk-SK"/>
              </w:rPr>
              <w:t>Kč/h</w:t>
            </w:r>
          </w:p>
        </w:tc>
      </w:tr>
    </w:tbl>
    <w:p w14:paraId="64859FA7" w14:textId="77777777" w:rsidR="002D6263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sectPr w:rsidR="002D6263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0ADAD" w14:textId="77777777" w:rsidR="004814A0" w:rsidRDefault="004814A0" w:rsidP="00E21828">
      <w:r>
        <w:separator/>
      </w:r>
    </w:p>
  </w:endnote>
  <w:endnote w:type="continuationSeparator" w:id="0">
    <w:p w14:paraId="0AB9BC93" w14:textId="77777777" w:rsidR="004814A0" w:rsidRDefault="004814A0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08940" w14:textId="77777777" w:rsidR="004814A0" w:rsidRDefault="004814A0" w:rsidP="00E21828">
      <w:r>
        <w:separator/>
      </w:r>
    </w:p>
  </w:footnote>
  <w:footnote w:type="continuationSeparator" w:id="0">
    <w:p w14:paraId="715763C4" w14:textId="77777777" w:rsidR="004814A0" w:rsidRDefault="004814A0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86876289">
    <w:abstractNumId w:val="1"/>
  </w:num>
  <w:num w:numId="2" w16cid:durableId="511845727">
    <w:abstractNumId w:val="0"/>
  </w:num>
  <w:num w:numId="3" w16cid:durableId="1139495283">
    <w:abstractNumId w:val="8"/>
  </w:num>
  <w:num w:numId="4" w16cid:durableId="1267884706">
    <w:abstractNumId w:val="9"/>
  </w:num>
  <w:num w:numId="5" w16cid:durableId="1093822610">
    <w:abstractNumId w:val="7"/>
  </w:num>
  <w:num w:numId="6" w16cid:durableId="1044141790">
    <w:abstractNumId w:val="5"/>
  </w:num>
  <w:num w:numId="7" w16cid:durableId="208080191">
    <w:abstractNumId w:val="2"/>
  </w:num>
  <w:num w:numId="8" w16cid:durableId="952126554">
    <w:abstractNumId w:val="4"/>
  </w:num>
  <w:num w:numId="9" w16cid:durableId="1679649561">
    <w:abstractNumId w:val="6"/>
  </w:num>
  <w:num w:numId="10" w16cid:durableId="1094548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6DE"/>
    <w:rsid w:val="000049C0"/>
    <w:rsid w:val="000056AB"/>
    <w:rsid w:val="000310E1"/>
    <w:rsid w:val="00052B70"/>
    <w:rsid w:val="00060562"/>
    <w:rsid w:val="00071216"/>
    <w:rsid w:val="000958AE"/>
    <w:rsid w:val="00096BF8"/>
    <w:rsid w:val="001227EA"/>
    <w:rsid w:val="00151A42"/>
    <w:rsid w:val="0015439D"/>
    <w:rsid w:val="0016195A"/>
    <w:rsid w:val="00164119"/>
    <w:rsid w:val="001644A7"/>
    <w:rsid w:val="00166198"/>
    <w:rsid w:val="00182B92"/>
    <w:rsid w:val="001A578C"/>
    <w:rsid w:val="001B2FBE"/>
    <w:rsid w:val="001E7EE3"/>
    <w:rsid w:val="001F43C4"/>
    <w:rsid w:val="00201B45"/>
    <w:rsid w:val="00212695"/>
    <w:rsid w:val="00230D49"/>
    <w:rsid w:val="00232A97"/>
    <w:rsid w:val="00262483"/>
    <w:rsid w:val="002715A5"/>
    <w:rsid w:val="002756A1"/>
    <w:rsid w:val="002D5F75"/>
    <w:rsid w:val="002D6263"/>
    <w:rsid w:val="002E1CD4"/>
    <w:rsid w:val="003076DE"/>
    <w:rsid w:val="00330F76"/>
    <w:rsid w:val="00356C75"/>
    <w:rsid w:val="003C3FCB"/>
    <w:rsid w:val="003D1174"/>
    <w:rsid w:val="0042280B"/>
    <w:rsid w:val="00424A4E"/>
    <w:rsid w:val="004553B3"/>
    <w:rsid w:val="004814A0"/>
    <w:rsid w:val="00483B2C"/>
    <w:rsid w:val="00485152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64721"/>
    <w:rsid w:val="006C65EF"/>
    <w:rsid w:val="006D18EF"/>
    <w:rsid w:val="006F2B72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F2723"/>
    <w:rsid w:val="00815034"/>
    <w:rsid w:val="008A080A"/>
    <w:rsid w:val="008B0CC3"/>
    <w:rsid w:val="008C4D1F"/>
    <w:rsid w:val="008C7E06"/>
    <w:rsid w:val="008D4793"/>
    <w:rsid w:val="0094576E"/>
    <w:rsid w:val="009579CB"/>
    <w:rsid w:val="00961B10"/>
    <w:rsid w:val="00962A13"/>
    <w:rsid w:val="00985948"/>
    <w:rsid w:val="009910C9"/>
    <w:rsid w:val="009A3D9A"/>
    <w:rsid w:val="009D58B7"/>
    <w:rsid w:val="00A04CEF"/>
    <w:rsid w:val="00A6120B"/>
    <w:rsid w:val="00A90431"/>
    <w:rsid w:val="00A96DEE"/>
    <w:rsid w:val="00AC4341"/>
    <w:rsid w:val="00AF04A5"/>
    <w:rsid w:val="00AF208B"/>
    <w:rsid w:val="00AF4560"/>
    <w:rsid w:val="00AF61CE"/>
    <w:rsid w:val="00B01944"/>
    <w:rsid w:val="00B50CCF"/>
    <w:rsid w:val="00B51F8B"/>
    <w:rsid w:val="00B67B73"/>
    <w:rsid w:val="00B74F7A"/>
    <w:rsid w:val="00B76C13"/>
    <w:rsid w:val="00BB7EF2"/>
    <w:rsid w:val="00BC3106"/>
    <w:rsid w:val="00BE04E7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A5561"/>
    <w:rsid w:val="00DB5923"/>
    <w:rsid w:val="00DB62CB"/>
    <w:rsid w:val="00DC4615"/>
    <w:rsid w:val="00DD4BD9"/>
    <w:rsid w:val="00E21828"/>
    <w:rsid w:val="00E64C07"/>
    <w:rsid w:val="00E66724"/>
    <w:rsid w:val="00E95C16"/>
    <w:rsid w:val="00EA4892"/>
    <w:rsid w:val="00EC5379"/>
    <w:rsid w:val="00EF1318"/>
    <w:rsid w:val="00EF6E58"/>
    <w:rsid w:val="00F05A2C"/>
    <w:rsid w:val="00F434F8"/>
    <w:rsid w:val="00F55CD4"/>
    <w:rsid w:val="00F90CEF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7F2C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Heading6Char">
    <w:name w:val="Heading 6 Char"/>
    <w:basedOn w:val="DefaultParagraphFont"/>
    <w:link w:val="Heading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BodyTextIndent">
    <w:name w:val="Body Text Indent"/>
    <w:basedOn w:val="Normal"/>
    <w:link w:val="BodyTextIndentChar"/>
    <w:rsid w:val="003076DE"/>
    <w:pPr>
      <w:ind w:left="180"/>
      <w:jc w:val="both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076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3076DE"/>
    <w:pPr>
      <w:ind w:left="708"/>
    </w:pPr>
  </w:style>
  <w:style w:type="paragraph" w:styleId="BodyText2">
    <w:name w:val="Body Text 2"/>
    <w:basedOn w:val="Normal"/>
    <w:link w:val="BodyText2Char"/>
    <w:uiPriority w:val="99"/>
    <w:unhideWhenUsed/>
    <w:rsid w:val="003076DE"/>
    <w:pPr>
      <w:spacing w:after="120" w:line="480" w:lineRule="auto"/>
    </w:pPr>
  </w:style>
  <w:style w:type="character" w:customStyle="1" w:styleId="Zkladntext2Char">
    <w:name w:val="Základný text 2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Footer">
    <w:name w:val="footer"/>
    <w:basedOn w:val="Normal"/>
    <w:link w:val="Footer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al"/>
    <w:rsid w:val="003076DE"/>
    <w:pPr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al"/>
    <w:next w:val="Normal"/>
    <w:rsid w:val="003076DE"/>
    <w:rPr>
      <w:rFonts w:ascii="Arial" w:hAnsi="Arial" w:cs="Arial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trong">
    <w:name w:val="Strong"/>
    <w:basedOn w:val="DefaultParagraphFont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DefaultParagraphFont"/>
    <w:rsid w:val="003076DE"/>
  </w:style>
  <w:style w:type="paragraph" w:customStyle="1" w:styleId="Zkladntext21">
    <w:name w:val="Základný text 21"/>
    <w:basedOn w:val="Normal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619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9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90065-A743-4EF4-8ECC-97915C77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418</Characters>
  <Application>Microsoft Office Word</Application>
  <DocSecurity>4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2023-10-03T16:35:00Z</dcterms:created>
  <dcterms:modified xsi:type="dcterms:W3CDTF">2023-10-03T16:35:00Z</dcterms:modified>
</cp:coreProperties>
</file>