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5AEDCC8F" w:rsidR="00EA574E" w:rsidRDefault="00C421E7" w:rsidP="2F08C514">
      <w:pPr>
        <w:pStyle w:val="Nadpis1"/>
        <w:numPr>
          <w:ilvl w:val="0"/>
          <w:numId w:val="0"/>
        </w:numPr>
        <w:spacing w:after="960"/>
        <w:ind w:hanging="6"/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C421E7">
        <w:rPr>
          <w:color w:val="000000" w:themeColor="text1"/>
        </w:rPr>
        <w:t>Festival UPROSTŘED startuje 24. června – 36 akcí pod širým nebem a</w:t>
      </w:r>
      <w:r w:rsidR="006132C9">
        <w:rPr>
          <w:color w:val="000000" w:themeColor="text1"/>
        </w:rPr>
        <w:t> </w:t>
      </w:r>
      <w:r w:rsidRPr="00C421E7">
        <w:rPr>
          <w:color w:val="000000" w:themeColor="text1"/>
        </w:rPr>
        <w:t>zdarma</w:t>
      </w:r>
      <w:r w:rsidR="00C120DF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F63E2C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F63E2C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552BC44" w14:textId="5CBC0427" w:rsidR="00823130" w:rsidRPr="00823130" w:rsidRDefault="00823130" w:rsidP="00B8439F">
      <w:pPr>
        <w:spacing w:after="120"/>
      </w:pPr>
      <w:r w:rsidRPr="00823130">
        <w:t xml:space="preserve">Tisková zpráva, </w:t>
      </w:r>
      <w:r w:rsidR="004F585D">
        <w:t xml:space="preserve">Brno, </w:t>
      </w:r>
      <w:r w:rsidR="00AA34BB">
        <w:t>1</w:t>
      </w:r>
      <w:r w:rsidR="00C421E7">
        <w:t>8</w:t>
      </w:r>
      <w:r w:rsidR="0094604A">
        <w:t xml:space="preserve">. </w:t>
      </w:r>
      <w:r w:rsidR="00AA34BB">
        <w:t>6</w:t>
      </w:r>
      <w:r w:rsidRPr="00823130">
        <w:t>. 2026</w:t>
      </w:r>
    </w:p>
    <w:p w14:paraId="44E2AF99" w14:textId="3B662685" w:rsidR="00C421E7" w:rsidRDefault="00C421E7" w:rsidP="00B8439F">
      <w:pPr>
        <w:spacing w:after="120"/>
        <w:rPr>
          <w:b/>
          <w:bCs/>
        </w:rPr>
      </w:pPr>
      <w:bookmarkStart w:id="0" w:name="_Hlk220919838"/>
      <w:r w:rsidRPr="00C421E7">
        <w:rPr>
          <w:b/>
          <w:bCs/>
        </w:rPr>
        <w:t>Multižánrový festival UPROSTŘED zahajuje letní sezónu ve středu 24. června a potrvá do 19.</w:t>
      </w:r>
      <w:r w:rsidR="002B315B">
        <w:rPr>
          <w:b/>
          <w:bCs/>
        </w:rPr>
        <w:t> </w:t>
      </w:r>
      <w:r w:rsidRPr="00C421E7">
        <w:rPr>
          <w:b/>
          <w:bCs/>
        </w:rPr>
        <w:t>srpna. Festival oživuje veřejný prostor v centru Brna a důraz klade také na setkávání a</w:t>
      </w:r>
      <w:r w:rsidR="002B315B">
        <w:rPr>
          <w:b/>
          <w:bCs/>
        </w:rPr>
        <w:t> </w:t>
      </w:r>
      <w:r w:rsidRPr="00C421E7">
        <w:rPr>
          <w:b/>
          <w:bCs/>
        </w:rPr>
        <w:t>propojování místních komunit. Nabídne 36 akcí pod otevřeným nebem a zcela zdarma: hudbu, tanec, divadlo i happeningy na mnoha místech v širším centru. Pestrý kulturní koktejl už po desáté namíchají organizátoři TIC BRNO a Kávéeska. </w:t>
      </w:r>
    </w:p>
    <w:p w14:paraId="45E1BBAB" w14:textId="39B6DC2C" w:rsidR="002B315B" w:rsidRPr="002B315B" w:rsidRDefault="002B315B" w:rsidP="002B315B">
      <w:pPr>
        <w:spacing w:after="120"/>
      </w:pPr>
      <w:r w:rsidRPr="002B315B">
        <w:rPr>
          <w:i/>
          <w:iCs/>
        </w:rPr>
        <w:t>„V letošním roce objevujeme s festivalem mnohá další místa i mimo nejužší centrum. Navštívíme tak park nad Vodojemy Žlutý kopec, Mendlovo náměstí, třídu kapitána Jaroše nebo třeba terasu u UMPRUMu. Vyloženě do hry zapojili různá prostředí performeři projektu Jak se ztratit, jak se patří, který vznikl díky spolupráci s Nadačním fondem Josefů K. při JAMU. Z mapy festivalu se neztratí ale ani Stará radnice – z balkonu Křišťálového sálu zahraje několik svých setů Vinyl nesmí na sluníčko alias DJ Romeo Green,” </w:t>
      </w:r>
      <w:r w:rsidRPr="002B315B">
        <w:t>představila body programu Jana Janulíková, ředitelka TIC BRNO. TIC BRNO také letos vyhlásil open call, kterým dal příležitost kreativcům z Brna, aby se na dramaturgii podíleli a</w:t>
      </w:r>
      <w:r>
        <w:t> </w:t>
      </w:r>
      <w:r w:rsidRPr="002B315B">
        <w:t>mohli tak představit veřejnosti své unikátní projekty. </w:t>
      </w:r>
    </w:p>
    <w:p w14:paraId="7FE9734C" w14:textId="77777777" w:rsidR="002B315B" w:rsidRPr="002B315B" w:rsidRDefault="002B315B" w:rsidP="002B315B">
      <w:pPr>
        <w:spacing w:after="120"/>
      </w:pPr>
      <w:r w:rsidRPr="002B315B">
        <w:rPr>
          <w:b/>
          <w:bCs/>
        </w:rPr>
        <w:t>Zahájení: od úsvitu do setmění</w:t>
      </w:r>
      <w:r w:rsidRPr="002B315B">
        <w:t> </w:t>
      </w:r>
    </w:p>
    <w:p w14:paraId="39F92531" w14:textId="2409B0DE" w:rsidR="002B315B" w:rsidRPr="002B315B" w:rsidRDefault="002B315B" w:rsidP="002B315B">
      <w:pPr>
        <w:spacing w:after="120"/>
      </w:pPr>
      <w:r w:rsidRPr="002B315B">
        <w:t>Stejně jako loni, bude festival zahájen v brzkých ranních hodinách v parku na Moravském náměstí. </w:t>
      </w:r>
      <w:r w:rsidRPr="002B315B">
        <w:rPr>
          <w:i/>
          <w:iCs/>
        </w:rPr>
        <w:t>„Tentokrát proběhne zahájení ve společnosti hajného, trampů a lesní zvěře v podání skupiny tanečníků a herců. Ranní taneční a hereckou improvizaci za tónů fujary vystřídá odpolední koncert kapely Poutníci a večer táborák s kytarami a opékáním buřtů,”</w:t>
      </w:r>
      <w:r w:rsidRPr="002B315B">
        <w:t xml:space="preserve"> uvádí </w:t>
      </w:r>
      <w:r>
        <w:t>T</w:t>
      </w:r>
      <w:r w:rsidRPr="002B315B">
        <w:t>omáš</w:t>
      </w:r>
      <w:r>
        <w:t xml:space="preserve"> </w:t>
      </w:r>
      <w:r w:rsidRPr="002B315B">
        <w:t>Pavčík,</w:t>
      </w:r>
      <w:r>
        <w:t xml:space="preserve"> </w:t>
      </w:r>
      <w:r w:rsidRPr="002B315B">
        <w:t>ředitel</w:t>
      </w:r>
      <w:r>
        <w:t xml:space="preserve"> </w:t>
      </w:r>
      <w:r w:rsidRPr="002B315B">
        <w:t>Kávéesky,</w:t>
      </w:r>
      <w:r>
        <w:t xml:space="preserve"> </w:t>
      </w:r>
      <w:r w:rsidRPr="002B315B">
        <w:t>která má zahájení pod taktovkou. </w:t>
      </w:r>
      <w:r w:rsidRPr="002B315B">
        <w:rPr>
          <w:i/>
          <w:iCs/>
        </w:rPr>
        <w:t>„Hned v prvním festivalovém týdnu uvede ve třech termínech nové baletní představení v režii Huga Martineze Garcíi Národní divadlo Brno. Nebude chybět ani Opera UPROSTŘED nebo oblíbené tančírny v Denisových sadech,” </w:t>
      </w:r>
      <w:r w:rsidRPr="002B315B">
        <w:t>dodává Pavčík. </w:t>
      </w:r>
    </w:p>
    <w:p w14:paraId="2614A8F0" w14:textId="384912DD" w:rsidR="002B315B" w:rsidRPr="002B315B" w:rsidRDefault="002B315B" w:rsidP="002B315B">
      <w:pPr>
        <w:spacing w:after="120"/>
      </w:pPr>
      <w:r w:rsidRPr="002B315B">
        <w:t>Tak jako první den, je celý festival multižánrový. Pestrý inkluzivní program, propojující tanec, hudební improvizaci či autorské čtení poezie, nabídne v parku nad Vodojemy </w:t>
      </w:r>
      <w:r w:rsidRPr="002B315B">
        <w:rPr>
          <w:b/>
          <w:bCs/>
        </w:rPr>
        <w:t>Orbita Matce Zemi</w:t>
      </w:r>
      <w:r w:rsidRPr="002B315B">
        <w:t>. Brno navštíví v rámci svého turné </w:t>
      </w:r>
      <w:r w:rsidRPr="002B315B">
        <w:rPr>
          <w:b/>
          <w:bCs/>
        </w:rPr>
        <w:t>JugendBrass Leipzig orchestra</w:t>
      </w:r>
      <w:r w:rsidRPr="002B315B">
        <w:t>, amatérský symfonický dechový orchestr z partnerského města Lipsko. Interaktivní </w:t>
      </w:r>
      <w:r w:rsidRPr="002B315B">
        <w:rPr>
          <w:b/>
          <w:bCs/>
        </w:rPr>
        <w:t>hudební workshop a hudebně-výtvarný ateliér</w:t>
      </w:r>
      <w:r w:rsidRPr="002B315B">
        <w:t> pro děti připraví lektorky z Filharmonie Brno a Moravské galerie Brno. Diváci si budou moci zahrát </w:t>
      </w:r>
      <w:r w:rsidRPr="002B315B">
        <w:rPr>
          <w:b/>
          <w:bCs/>
        </w:rPr>
        <w:t>živě gamebook!</w:t>
      </w:r>
      <w:r w:rsidRPr="002B315B">
        <w:t> Ten nabízí nevšední spojení vypravěče, který čte příběh, a kapely, která jej improvizovaně doprovází, zatímco diváci v publiku rozhodují svými hlasy o dalším směřování děje. </w:t>
      </w:r>
      <w:r>
        <w:t>A </w:t>
      </w:r>
      <w:r w:rsidRPr="002B315B">
        <w:t>v srpnu jsou všichni zváni na propojení dvou výrazných brněnských komunit (folklorní a</w:t>
      </w:r>
      <w:r>
        <w:t> </w:t>
      </w:r>
      <w:r w:rsidRPr="002B315B">
        <w:t>jazzové) – na večer plný „moravského soulu“ pod názvem </w:t>
      </w:r>
      <w:r w:rsidRPr="002B315B">
        <w:rPr>
          <w:b/>
          <w:bCs/>
        </w:rPr>
        <w:t>Love letter Brnu</w:t>
      </w:r>
      <w:r w:rsidRPr="002B315B">
        <w:t>.  </w:t>
      </w:r>
    </w:p>
    <w:p w14:paraId="01A1B464" w14:textId="77777777" w:rsidR="002B315B" w:rsidRPr="002B315B" w:rsidRDefault="002B315B" w:rsidP="002B315B">
      <w:pPr>
        <w:spacing w:after="120"/>
      </w:pPr>
      <w:r w:rsidRPr="002B315B">
        <w:rPr>
          <w:b/>
          <w:bCs/>
        </w:rPr>
        <w:t>Zakončení: Seznam/te se UPROSTŘED</w:t>
      </w:r>
      <w:r w:rsidRPr="002B315B">
        <w:t> </w:t>
      </w:r>
    </w:p>
    <w:p w14:paraId="33921275" w14:textId="77777777" w:rsidR="002B315B" w:rsidRPr="002B315B" w:rsidRDefault="002B315B" w:rsidP="002B315B">
      <w:pPr>
        <w:spacing w:after="120"/>
      </w:pPr>
      <w:r w:rsidRPr="002B315B">
        <w:t>Festival uzavře 19. srpna od 17:00 na Moravském náměstí akce Seznam/te se UPROSTŘED. Náměstí se promění ve Vesmír plný míst pro setkávání. Program zahrnuje speed-friending (česká skupina 17:00, english friendly 18:45) a slam poetry – mimo jiné vystoupí Držgrešle, mistryně duo slamu 2025. Závěrečný koncert obstará hudebník Jay Delver, jehož hudba spojuje chytlavost 70. let, vibe 80. let a syrovou energii 90. let – přezdívaný brněnský Stevie Wonder a český Harry Styles. Bezplatná registrace bude spuštěna na webu festivalu měsíc před konáním. </w:t>
      </w:r>
    </w:p>
    <w:p w14:paraId="05DAD9D7" w14:textId="77777777" w:rsidR="002B315B" w:rsidRPr="002B315B" w:rsidRDefault="002B315B" w:rsidP="002B315B">
      <w:pPr>
        <w:spacing w:after="120"/>
      </w:pPr>
      <w:r w:rsidRPr="002B315B">
        <w:t> </w:t>
      </w:r>
    </w:p>
    <w:p w14:paraId="37E3C916" w14:textId="77777777" w:rsidR="002B315B" w:rsidRPr="002B315B" w:rsidRDefault="002B315B" w:rsidP="002B315B">
      <w:pPr>
        <w:spacing w:after="120"/>
      </w:pPr>
      <w:r w:rsidRPr="002B315B">
        <w:rPr>
          <w:b/>
          <w:bCs/>
        </w:rPr>
        <w:t>TIPY Z PROGRAMU:</w:t>
      </w:r>
      <w:r w:rsidRPr="002B315B">
        <w:t> </w:t>
      </w:r>
    </w:p>
    <w:p w14:paraId="38A6271F" w14:textId="77777777" w:rsidR="002B315B" w:rsidRPr="002B315B" w:rsidRDefault="002B315B" w:rsidP="002B315B">
      <w:pPr>
        <w:spacing w:after="120"/>
      </w:pPr>
      <w:r w:rsidRPr="002B315B">
        <w:t>25. 6. </w:t>
      </w:r>
      <w:r w:rsidRPr="002B315B">
        <w:rPr>
          <w:b/>
          <w:bCs/>
        </w:rPr>
        <w:t>Efemér a Barbora Sára: KUPALO</w:t>
      </w:r>
      <w:r w:rsidRPr="002B315B">
        <w:t> | happening s omezenou kapacitou  </w:t>
      </w:r>
    </w:p>
    <w:p w14:paraId="5937B56A" w14:textId="77777777" w:rsidR="002B315B" w:rsidRPr="002B315B" w:rsidRDefault="002B315B" w:rsidP="002B315B">
      <w:pPr>
        <w:spacing w:after="120"/>
      </w:pPr>
      <w:r w:rsidRPr="002B315B">
        <w:t>29. 6., 30. 6., 1. 7. </w:t>
      </w:r>
      <w:r w:rsidRPr="002B315B">
        <w:rPr>
          <w:b/>
          <w:bCs/>
        </w:rPr>
        <w:t>Balet UPROSTŘED: Dar el paso </w:t>
      </w:r>
      <w:r w:rsidRPr="002B315B">
        <w:t>| 29. 6. náměstí Svobody | 30. 6. park na Moravském náměstí | 1. 7. Mendlovo náměstí </w:t>
      </w:r>
    </w:p>
    <w:p w14:paraId="49378597" w14:textId="77777777" w:rsidR="002B315B" w:rsidRPr="002B315B" w:rsidRDefault="002B315B" w:rsidP="002B315B">
      <w:pPr>
        <w:spacing w:after="120"/>
      </w:pPr>
      <w:r w:rsidRPr="002B315B">
        <w:t>2. 7. </w:t>
      </w:r>
      <w:r w:rsidRPr="002B315B">
        <w:rPr>
          <w:b/>
          <w:bCs/>
        </w:rPr>
        <w:t>ORBITA Matce Zemi </w:t>
      </w:r>
      <w:r w:rsidRPr="002B315B">
        <w:t>| park na Vodojemech, od 15:00   </w:t>
      </w:r>
    </w:p>
    <w:p w14:paraId="720CC2C6" w14:textId="66657349" w:rsidR="002B315B" w:rsidRPr="002B315B" w:rsidRDefault="002B315B" w:rsidP="002B315B">
      <w:pPr>
        <w:spacing w:after="120"/>
      </w:pPr>
      <w:r w:rsidRPr="002B315B">
        <w:t>6. 7., 11. 7., 21. 7.  </w:t>
      </w:r>
      <w:r w:rsidRPr="002B315B">
        <w:rPr>
          <w:b/>
          <w:bCs/>
        </w:rPr>
        <w:t>Jak se ztratit, jak se patří</w:t>
      </w:r>
      <w:r w:rsidRPr="002B315B">
        <w:t> | spolupráce s Nadačním fondem Josefů K. | 6. 7. Sady osvobození | 11. 7. Římské náměstí | 21. 7. třída kpt. Jaroše   </w:t>
      </w:r>
    </w:p>
    <w:p w14:paraId="6E992CB9" w14:textId="77777777" w:rsidR="002B315B" w:rsidRPr="002B315B" w:rsidRDefault="002B315B" w:rsidP="002B315B">
      <w:pPr>
        <w:spacing w:after="120"/>
      </w:pPr>
      <w:r w:rsidRPr="002B315B">
        <w:t>15. 7. </w:t>
      </w:r>
      <w:r w:rsidRPr="002B315B">
        <w:rPr>
          <w:b/>
          <w:bCs/>
        </w:rPr>
        <w:t>Vem ukulele do sadu</w:t>
      </w:r>
      <w:r w:rsidRPr="002B315B">
        <w:rPr>
          <w:i/>
          <w:iCs/>
        </w:rPr>
        <w:t> | </w:t>
      </w:r>
      <w:r w:rsidRPr="002B315B">
        <w:t>Denisovy sady, od 18:00 </w:t>
      </w:r>
    </w:p>
    <w:p w14:paraId="0555ACB9" w14:textId="77777777" w:rsidR="002B315B" w:rsidRPr="002B315B" w:rsidRDefault="002B315B" w:rsidP="002B315B">
      <w:pPr>
        <w:spacing w:after="120"/>
      </w:pPr>
      <w:r w:rsidRPr="002B315B">
        <w:t>28. 7. </w:t>
      </w:r>
      <w:r w:rsidRPr="002B315B">
        <w:rPr>
          <w:b/>
          <w:bCs/>
        </w:rPr>
        <w:t>Gamebook živě: O poklad Jošta Moravského</w:t>
      </w:r>
      <w:r w:rsidRPr="002B315B">
        <w:t> | Jakubské náměstí, od 18:00   </w:t>
      </w:r>
    </w:p>
    <w:p w14:paraId="42CFDDE5" w14:textId="77777777" w:rsidR="002B315B" w:rsidRPr="002B315B" w:rsidRDefault="002B315B" w:rsidP="002B315B">
      <w:pPr>
        <w:spacing w:after="120"/>
      </w:pPr>
      <w:r w:rsidRPr="002B315B">
        <w:t>31. 7. </w:t>
      </w:r>
      <w:r w:rsidRPr="002B315B">
        <w:rPr>
          <w:b/>
          <w:bCs/>
        </w:rPr>
        <w:t>Efemér a Hana Kubešová: Žena s duší lesa </w:t>
      </w:r>
      <w:r w:rsidRPr="002B315B">
        <w:t>| happening s omezenou kapacitou </w:t>
      </w:r>
    </w:p>
    <w:p w14:paraId="3B8065DF" w14:textId="77777777" w:rsidR="002B315B" w:rsidRPr="002B315B" w:rsidRDefault="002B315B" w:rsidP="002B315B">
      <w:pPr>
        <w:spacing w:after="120"/>
      </w:pPr>
      <w:r w:rsidRPr="002B315B">
        <w:t>4. 8.</w:t>
      </w:r>
      <w:r w:rsidRPr="002B315B">
        <w:rPr>
          <w:b/>
          <w:bCs/>
        </w:rPr>
        <w:t> Love Letter Brnu</w:t>
      </w:r>
      <w:r w:rsidRPr="002B315B">
        <w:t> | atrium Domu pánů z Kunštátu, od 18:30 </w:t>
      </w:r>
    </w:p>
    <w:p w14:paraId="47D0E105" w14:textId="77777777" w:rsidR="002B315B" w:rsidRPr="002B315B" w:rsidRDefault="002B315B" w:rsidP="002B315B">
      <w:pPr>
        <w:spacing w:after="120"/>
      </w:pPr>
      <w:r w:rsidRPr="002B315B">
        <w:lastRenderedPageBreak/>
        <w:t> </w:t>
      </w:r>
    </w:p>
    <w:p w14:paraId="335561D2" w14:textId="77777777" w:rsidR="002B315B" w:rsidRPr="002B315B" w:rsidRDefault="002B315B" w:rsidP="002B315B">
      <w:pPr>
        <w:spacing w:after="120"/>
      </w:pPr>
      <w:r w:rsidRPr="002B315B">
        <w:rPr>
          <w:b/>
          <w:bCs/>
        </w:rPr>
        <w:t>O festivalu UPROSTŘED </w:t>
      </w:r>
      <w:r w:rsidRPr="002B315B">
        <w:t> </w:t>
      </w:r>
    </w:p>
    <w:p w14:paraId="6D96896E" w14:textId="77777777" w:rsidR="002B315B" w:rsidRPr="002B315B" w:rsidRDefault="002B315B" w:rsidP="002B315B">
      <w:pPr>
        <w:spacing w:after="120"/>
      </w:pPr>
      <w:r w:rsidRPr="002B315B">
        <w:t>Festival UPROSTŘED pořádají </w:t>
      </w:r>
      <w:r w:rsidRPr="002B315B">
        <w:rPr>
          <w:b/>
          <w:bCs/>
        </w:rPr>
        <w:t>TIC BRNO</w:t>
      </w:r>
      <w:r w:rsidRPr="002B315B">
        <w:t> a </w:t>
      </w:r>
      <w:r w:rsidRPr="002B315B">
        <w:rPr>
          <w:b/>
          <w:bCs/>
        </w:rPr>
        <w:t>Kávéeska.</w:t>
      </w:r>
      <w:r w:rsidRPr="002B315B">
        <w:t> Festival každoročně oživuje veřejný prostor centra Brna a nabízí multižánrové umění zdarma pro všechny. Letošní ročník proběhne </w:t>
      </w:r>
      <w:r w:rsidRPr="002B315B">
        <w:rPr>
          <w:b/>
          <w:bCs/>
        </w:rPr>
        <w:t>24. 6. – 19. 8. 2026</w:t>
      </w:r>
      <w:r w:rsidRPr="002B315B">
        <w:t> a přinese 36 akcí na různých místech centra města, od Moravského náměstí po Denisovy sady a třídu kapitána Jaroše. </w:t>
      </w:r>
    </w:p>
    <w:p w14:paraId="3DC0FB1C" w14:textId="376D3372" w:rsidR="002B315B" w:rsidRDefault="002B315B" w:rsidP="00B8439F">
      <w:pPr>
        <w:spacing w:after="120"/>
      </w:pPr>
      <w:r w:rsidRPr="002B315B">
        <w:rPr>
          <w:b/>
          <w:bCs/>
        </w:rPr>
        <w:t>Kompletní program: </w:t>
      </w:r>
      <w:hyperlink r:id="rId16" w:tgtFrame="_blank" w:history="1">
        <w:r w:rsidRPr="002B315B">
          <w:rPr>
            <w:rStyle w:val="Hypertextovodkaz"/>
          </w:rPr>
          <w:t>www.festivaluprostred.cz</w:t>
        </w:r>
      </w:hyperlink>
      <w:r w:rsidRPr="002B315B">
        <w:t>  </w:t>
      </w:r>
    </w:p>
    <w:bookmarkEnd w:id="0"/>
    <w:sectPr w:rsidR="002B315B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E222F" w14:textId="77777777" w:rsidR="00E65C9D" w:rsidRDefault="00E65C9D">
      <w:r>
        <w:separator/>
      </w:r>
    </w:p>
  </w:endnote>
  <w:endnote w:type="continuationSeparator" w:id="0">
    <w:p w14:paraId="2866FC02" w14:textId="77777777" w:rsidR="00E65C9D" w:rsidRDefault="00E6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58C84" w14:textId="77777777" w:rsidR="00E65C9D" w:rsidRDefault="00E65C9D">
      <w:r>
        <w:separator/>
      </w:r>
    </w:p>
  </w:footnote>
  <w:footnote w:type="continuationSeparator" w:id="0">
    <w:p w14:paraId="22C63EBC" w14:textId="77777777" w:rsidR="00E65C9D" w:rsidRDefault="00E65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85EB8"/>
    <w:rsid w:val="000C0B3B"/>
    <w:rsid w:val="000E4FF3"/>
    <w:rsid w:val="000E738C"/>
    <w:rsid w:val="000F044F"/>
    <w:rsid w:val="00131820"/>
    <w:rsid w:val="001831D4"/>
    <w:rsid w:val="00191C08"/>
    <w:rsid w:val="00195F93"/>
    <w:rsid w:val="001A16C1"/>
    <w:rsid w:val="0025593F"/>
    <w:rsid w:val="00283F6A"/>
    <w:rsid w:val="00285888"/>
    <w:rsid w:val="002B315B"/>
    <w:rsid w:val="002D2DDD"/>
    <w:rsid w:val="003214F5"/>
    <w:rsid w:val="0034796B"/>
    <w:rsid w:val="0036546B"/>
    <w:rsid w:val="003C3388"/>
    <w:rsid w:val="003F2CE5"/>
    <w:rsid w:val="0046313E"/>
    <w:rsid w:val="004B10C5"/>
    <w:rsid w:val="004D2961"/>
    <w:rsid w:val="004F585D"/>
    <w:rsid w:val="00501AB0"/>
    <w:rsid w:val="00525AEC"/>
    <w:rsid w:val="00594585"/>
    <w:rsid w:val="005C6D06"/>
    <w:rsid w:val="005E2AB0"/>
    <w:rsid w:val="006132C9"/>
    <w:rsid w:val="00627FF9"/>
    <w:rsid w:val="006B05F2"/>
    <w:rsid w:val="006E7257"/>
    <w:rsid w:val="006F5175"/>
    <w:rsid w:val="00700260"/>
    <w:rsid w:val="00710787"/>
    <w:rsid w:val="007837B2"/>
    <w:rsid w:val="007D2ED0"/>
    <w:rsid w:val="00803180"/>
    <w:rsid w:val="00813DD7"/>
    <w:rsid w:val="00823130"/>
    <w:rsid w:val="00846871"/>
    <w:rsid w:val="00895398"/>
    <w:rsid w:val="008E0201"/>
    <w:rsid w:val="008F216D"/>
    <w:rsid w:val="0094604A"/>
    <w:rsid w:val="00963B8B"/>
    <w:rsid w:val="00986AAC"/>
    <w:rsid w:val="009C28E0"/>
    <w:rsid w:val="009E07D3"/>
    <w:rsid w:val="00A2525B"/>
    <w:rsid w:val="00A337E8"/>
    <w:rsid w:val="00A41BA0"/>
    <w:rsid w:val="00A54FAC"/>
    <w:rsid w:val="00A86DF4"/>
    <w:rsid w:val="00A92D74"/>
    <w:rsid w:val="00AA34BB"/>
    <w:rsid w:val="00AC1A3E"/>
    <w:rsid w:val="00AE7F54"/>
    <w:rsid w:val="00B076DE"/>
    <w:rsid w:val="00B45923"/>
    <w:rsid w:val="00B5097F"/>
    <w:rsid w:val="00B8439F"/>
    <w:rsid w:val="00B8534A"/>
    <w:rsid w:val="00BE7B98"/>
    <w:rsid w:val="00C120DF"/>
    <w:rsid w:val="00C234F3"/>
    <w:rsid w:val="00C27749"/>
    <w:rsid w:val="00C350E4"/>
    <w:rsid w:val="00C421E7"/>
    <w:rsid w:val="00C512E9"/>
    <w:rsid w:val="00C6580D"/>
    <w:rsid w:val="00C85825"/>
    <w:rsid w:val="00C922EF"/>
    <w:rsid w:val="00CB13EF"/>
    <w:rsid w:val="00CC6B1F"/>
    <w:rsid w:val="00CC7212"/>
    <w:rsid w:val="00CD4A5D"/>
    <w:rsid w:val="00D02F4D"/>
    <w:rsid w:val="00D33CA7"/>
    <w:rsid w:val="00D7226D"/>
    <w:rsid w:val="00D85D23"/>
    <w:rsid w:val="00E47589"/>
    <w:rsid w:val="00E53C8B"/>
    <w:rsid w:val="00E62445"/>
    <w:rsid w:val="00E65C9D"/>
    <w:rsid w:val="00EA5129"/>
    <w:rsid w:val="00EA574E"/>
    <w:rsid w:val="00ED4F20"/>
    <w:rsid w:val="00F4142A"/>
    <w:rsid w:val="00F51EAB"/>
    <w:rsid w:val="00F538FD"/>
    <w:rsid w:val="00F63E2C"/>
    <w:rsid w:val="00F84A69"/>
    <w:rsid w:val="00FC636B"/>
    <w:rsid w:val="00FD3BDC"/>
    <w:rsid w:val="00FE02FD"/>
    <w:rsid w:val="00FF21E2"/>
    <w:rsid w:val="087B5953"/>
    <w:rsid w:val="0DC714D5"/>
    <w:rsid w:val="2ABC1CCC"/>
    <w:rsid w:val="2F08C514"/>
    <w:rsid w:val="2FCCBD3D"/>
    <w:rsid w:val="42AFF703"/>
    <w:rsid w:val="4DE784E0"/>
    <w:rsid w:val="57091F02"/>
    <w:rsid w:val="6052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estivaluprostred.cz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3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658</Words>
  <Characters>3889</Characters>
  <Application>Microsoft Office Word</Application>
  <DocSecurity>0</DocSecurity>
  <Lines>32</Lines>
  <Paragraphs>9</Paragraphs>
  <ScaleCrop>false</ScaleCrop>
  <Company>TIC Brno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36</cp:revision>
  <cp:lastPrinted>2022-05-23T06:12:00Z</cp:lastPrinted>
  <dcterms:created xsi:type="dcterms:W3CDTF">2026-02-02T12:48:00Z</dcterms:created>
  <dcterms:modified xsi:type="dcterms:W3CDTF">2026-06-18T09:10:00Z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