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45564711" w:rsidR="00EA574E" w:rsidRDefault="00413695" w:rsidP="02C01F30">
      <w:pPr>
        <w:pStyle w:val="Nadpis1"/>
        <w:numPr>
          <w:ilvl w:val="0"/>
          <w:numId w:val="0"/>
        </w:numPr>
        <w:spacing w:after="960" w:line="259" w:lineRule="auto"/>
        <w:rPr>
          <w:color w:val="000000" w:themeColor="text1"/>
        </w:rPr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413695">
        <w:rPr>
          <w:color w:val="000000" w:themeColor="text1"/>
        </w:rPr>
        <w:t>Festival UPROSTŘED předá štafetu. Ve čtvrtek v Brně začíná divadelní Na prknech, dlažbě i trávě</w:t>
      </w:r>
    </w:p>
    <w:p w14:paraId="3552BC44" w14:textId="78EE73AC" w:rsidR="00823130" w:rsidRPr="00823130" w:rsidRDefault="00D16988" w:rsidP="00AE7F54">
      <w:pPr>
        <w:spacing w:after="12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2D5F5621">
                <wp:simplePos x="0" y="0"/>
                <wp:positionH relativeFrom="page">
                  <wp:posOffset>236855</wp:posOffset>
                </wp:positionH>
                <wp:positionV relativeFrom="page">
                  <wp:posOffset>2440305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00000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18.65pt;margin-top:192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00000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 xml:space="preserve">Tisková zpráva, </w:t>
      </w:r>
      <w:r w:rsidR="004F585D">
        <w:t xml:space="preserve">Brno, </w:t>
      </w:r>
      <w:r w:rsidR="00413695">
        <w:t>14</w:t>
      </w:r>
      <w:r w:rsidR="0094604A">
        <w:t xml:space="preserve">. </w:t>
      </w:r>
      <w:r w:rsidR="008D0B66">
        <w:t>8</w:t>
      </w:r>
      <w:r w:rsidR="00823130" w:rsidRPr="00823130">
        <w:t>. 2026</w:t>
      </w:r>
    </w:p>
    <w:p w14:paraId="677EF2E0" w14:textId="2D2741B7" w:rsidR="00413695" w:rsidRDefault="00413695" w:rsidP="00AE7F54">
      <w:pPr>
        <w:spacing w:after="120"/>
        <w:rPr>
          <w:b/>
          <w:bCs/>
        </w:rPr>
      </w:pPr>
      <w:bookmarkStart w:id="0" w:name="_Hlk220919838"/>
      <w:r w:rsidRPr="00413695">
        <w:rPr>
          <w:b/>
          <w:bCs/>
        </w:rPr>
        <w:t>Léto v centru Brna pokračuje bez přestávky. Multižánrový festival UPROSTŘED končí 19. 8. a</w:t>
      </w:r>
      <w:r w:rsidR="00DC171E">
        <w:rPr>
          <w:b/>
          <w:bCs/>
        </w:rPr>
        <w:t> </w:t>
      </w:r>
      <w:r w:rsidRPr="00413695">
        <w:rPr>
          <w:b/>
          <w:bCs/>
        </w:rPr>
        <w:t xml:space="preserve">hned následující den, ve čtvrtek 20. 8. v 17.00, se v parku na Moravském náměstí rozjíždí festival pouličního divadla a nového cirkusu Na prknech, dlažbě i trávě. Ten pak od pátku pokračuje až do neděle 23. 8. v </w:t>
      </w:r>
      <w:proofErr w:type="spellStart"/>
      <w:r w:rsidRPr="00413695">
        <w:rPr>
          <w:b/>
          <w:bCs/>
        </w:rPr>
        <w:t>Björnsonově</w:t>
      </w:r>
      <w:proofErr w:type="spellEnd"/>
      <w:r w:rsidRPr="00413695">
        <w:rPr>
          <w:b/>
          <w:bCs/>
        </w:rPr>
        <w:t xml:space="preserve"> sadu a coby bonus si v pondělí 24. 8. připíše ještě jedno představení zpátky na Moravském náměstí. Letošní, již 22. ročník, nabídne pestrou směsici divadla, cirkusu, loutek i hudby zdarma pro děti i dospělé a zároveň otevře několik témat současnosti, od politiky přes média až po duševní zdraví. </w:t>
      </w:r>
    </w:p>
    <w:p w14:paraId="3F2E78C4" w14:textId="5C084AD8" w:rsidR="00DC171E" w:rsidRPr="00DC171E" w:rsidRDefault="00DC171E" w:rsidP="00DC171E">
      <w:pPr>
        <w:spacing w:after="120"/>
        <w:rPr>
          <w:bCs/>
        </w:rPr>
      </w:pPr>
      <w:r w:rsidRPr="00DC171E">
        <w:rPr>
          <w:bCs/>
          <w:i/>
          <w:iCs/>
        </w:rPr>
        <w:t xml:space="preserve">„Na prknech, dlažbě i trávě je pro nás každý rok připomínkou, že divadlo nepatří jen do sálů. </w:t>
      </w:r>
      <w:proofErr w:type="spellStart"/>
      <w:r w:rsidRPr="00DC171E">
        <w:rPr>
          <w:bCs/>
          <w:i/>
          <w:iCs/>
        </w:rPr>
        <w:t>Björnsonův</w:t>
      </w:r>
      <w:proofErr w:type="spellEnd"/>
      <w:r w:rsidRPr="00DC171E">
        <w:rPr>
          <w:bCs/>
          <w:i/>
          <w:iCs/>
        </w:rPr>
        <w:t xml:space="preserve"> sad se na pár dní promění v oázu, kde si diváci mohou lehnout do trávy a nechat se unést od klasické činohry přes nový cirkus až po loutky. Letos poprvé zkoušíme i jurtu – menší scénu, na které souběžně s venkovním programem hrajeme komornější představení pro omezený počet diváků. Festival ale zdaleka není jen idylkou v parku – otevíráme i společensky citlivá témata: zahajovací performance si bere na paškál prázdná slova politiků a médií, sobotní Roztěkané mluví o</w:t>
      </w:r>
      <w:r>
        <w:rPr>
          <w:bCs/>
          <w:i/>
          <w:iCs/>
        </w:rPr>
        <w:t> </w:t>
      </w:r>
      <w:r w:rsidRPr="00DC171E">
        <w:rPr>
          <w:bCs/>
          <w:i/>
          <w:iCs/>
        </w:rPr>
        <w:t xml:space="preserve">ženách s ADHD a pondělní tečka, hra Putin lyžuje, se ptá, jak se rodí diktátor. Chceme ukázat, že venkovní divadlo umí být hravé i přemýšlivé zároveň,“ </w:t>
      </w:r>
      <w:r w:rsidRPr="00DC171E">
        <w:rPr>
          <w:bCs/>
        </w:rPr>
        <w:t>uvedla Jana Janulíková, ředitelka TIC BRNO, který festival pořádá. </w:t>
      </w:r>
    </w:p>
    <w:p w14:paraId="74DBBB16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Cs/>
        </w:rPr>
        <w:t>Dramaturgie festivalu dává prostor brněnským divadlům i spolkům z různých koutů republiky a vedle rodinné zábavy záměrně zařazuje i představení s přesahem do aktuálních společenských témat nebo večerní odpočinek u koncertů. V parku mohou návštěvníci prožít celý den v příjemné atmosféře, dát si dobrou kávu, drink nebo jídlo a užít si pestrý program pro různé věkové skupiny. </w:t>
      </w:r>
    </w:p>
    <w:p w14:paraId="2CA52A90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/>
          <w:bCs/>
        </w:rPr>
        <w:t>Čtvrtek: slavnostní start na Moravském náměstí</w:t>
      </w:r>
      <w:r w:rsidRPr="00DC171E">
        <w:rPr>
          <w:bCs/>
        </w:rPr>
        <w:t> </w:t>
      </w:r>
    </w:p>
    <w:p w14:paraId="575E9B9F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Cs/>
        </w:rPr>
        <w:t>Festival odstartuje v 17.00 v parku na Moravském náměstí improvizovanou interaktivní performance na téma prázdných politických frází a mediálního cirkusu, do které se zapojí klauni či čerství absolventi muzikálového herectví z JAMU. Po klauniádě bude následovat koncert kapely Šuplík session, složené z herců Divadla Husa na provázku.  </w:t>
      </w:r>
    </w:p>
    <w:p w14:paraId="6384FD46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/>
          <w:bCs/>
        </w:rPr>
        <w:t xml:space="preserve">Pátek: první den v </w:t>
      </w:r>
      <w:proofErr w:type="spellStart"/>
      <w:r w:rsidRPr="00DC171E">
        <w:rPr>
          <w:b/>
          <w:bCs/>
        </w:rPr>
        <w:t>Björnsonově</w:t>
      </w:r>
      <w:proofErr w:type="spellEnd"/>
      <w:r w:rsidRPr="00DC171E">
        <w:rPr>
          <w:b/>
          <w:bCs/>
        </w:rPr>
        <w:t xml:space="preserve"> sadu</w:t>
      </w:r>
      <w:r w:rsidRPr="00DC171E">
        <w:rPr>
          <w:bCs/>
        </w:rPr>
        <w:t> </w:t>
      </w:r>
    </w:p>
    <w:p w14:paraId="7FF55073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Cs/>
        </w:rPr>
        <w:t xml:space="preserve">Od pátku 21. 8. se hlavní scéna přesouvá do </w:t>
      </w:r>
      <w:proofErr w:type="spellStart"/>
      <w:r w:rsidRPr="00DC171E">
        <w:rPr>
          <w:bCs/>
        </w:rPr>
        <w:t>Björnsonova</w:t>
      </w:r>
      <w:proofErr w:type="spellEnd"/>
      <w:r w:rsidRPr="00DC171E">
        <w:rPr>
          <w:bCs/>
        </w:rPr>
        <w:t xml:space="preserve"> sadu, který se už tradičně osvědčil jako klidné místo na okraji centra. Páteční odpoledne a večer nabídnou divadelní maraton i </w:t>
      </w:r>
      <w:proofErr w:type="spellStart"/>
      <w:r w:rsidRPr="00DC171E">
        <w:rPr>
          <w:bCs/>
        </w:rPr>
        <w:t>novocirkusové</w:t>
      </w:r>
      <w:proofErr w:type="spellEnd"/>
      <w:r w:rsidRPr="00DC171E">
        <w:rPr>
          <w:bCs/>
        </w:rPr>
        <w:t xml:space="preserve"> vystoupení Tyč on </w:t>
      </w:r>
      <w:proofErr w:type="spellStart"/>
      <w:r w:rsidRPr="00DC171E">
        <w:rPr>
          <w:bCs/>
        </w:rPr>
        <w:t>the</w:t>
      </w:r>
      <w:proofErr w:type="spellEnd"/>
      <w:r w:rsidRPr="00DC171E">
        <w:rPr>
          <w:bCs/>
        </w:rPr>
        <w:t xml:space="preserve"> </w:t>
      </w:r>
      <w:proofErr w:type="spellStart"/>
      <w:r w:rsidRPr="00DC171E">
        <w:rPr>
          <w:bCs/>
        </w:rPr>
        <w:t>Beach</w:t>
      </w:r>
      <w:proofErr w:type="spellEnd"/>
      <w:r w:rsidRPr="00DC171E">
        <w:rPr>
          <w:bCs/>
        </w:rPr>
        <w:t xml:space="preserve">. Představí se divadla </w:t>
      </w:r>
      <w:proofErr w:type="spellStart"/>
      <w:r w:rsidRPr="00DC171E">
        <w:rPr>
          <w:bCs/>
        </w:rPr>
        <w:t>Hedárium</w:t>
      </w:r>
      <w:proofErr w:type="spellEnd"/>
      <w:r w:rsidRPr="00DC171E">
        <w:rPr>
          <w:bCs/>
        </w:rPr>
        <w:t xml:space="preserve">, DIP a skupina FRAS a večer uzavře koncert kapely </w:t>
      </w:r>
      <w:proofErr w:type="spellStart"/>
      <w:r w:rsidRPr="00DC171E">
        <w:rPr>
          <w:bCs/>
        </w:rPr>
        <w:t>Circus</w:t>
      </w:r>
      <w:proofErr w:type="spellEnd"/>
      <w:r w:rsidRPr="00DC171E">
        <w:rPr>
          <w:bCs/>
        </w:rPr>
        <w:t xml:space="preserve"> </w:t>
      </w:r>
      <w:proofErr w:type="spellStart"/>
      <w:r w:rsidRPr="00DC171E">
        <w:rPr>
          <w:bCs/>
        </w:rPr>
        <w:t>Brothers</w:t>
      </w:r>
      <w:proofErr w:type="spellEnd"/>
      <w:r w:rsidRPr="00DC171E">
        <w:rPr>
          <w:bCs/>
        </w:rPr>
        <w:t xml:space="preserve"> a zpívání u táboráku s kytarami.  </w:t>
      </w:r>
    </w:p>
    <w:p w14:paraId="011C4CCF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/>
          <w:bCs/>
        </w:rPr>
        <w:t>Sobota: rodinné dopoledne a dospělácký večer</w:t>
      </w:r>
      <w:r w:rsidRPr="00DC171E">
        <w:rPr>
          <w:bCs/>
        </w:rPr>
        <w:t> </w:t>
      </w:r>
    </w:p>
    <w:p w14:paraId="35BB4C95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Cs/>
        </w:rPr>
        <w:t xml:space="preserve">V sobotu 22. 8. mohou rodiče s dětmi vyrazit do parku už dopoledne na pohádku a zatočit se na dřevěném kolotoči. Odpoledne pak přebírají scénu </w:t>
      </w:r>
      <w:proofErr w:type="spellStart"/>
      <w:r w:rsidRPr="00DC171E">
        <w:rPr>
          <w:bCs/>
        </w:rPr>
        <w:t>novocirkusová</w:t>
      </w:r>
      <w:proofErr w:type="spellEnd"/>
      <w:r w:rsidRPr="00DC171E">
        <w:rPr>
          <w:bCs/>
        </w:rPr>
        <w:t xml:space="preserve"> a fyzická divadla – včetně dvou představení kolektivu TMEL, který část z nich uvede paralelně i v nové komornější jurtě. Večer vyvrcholí scénickým čtením knihy Roztěkané s debatou a koncertem Martiny </w:t>
      </w:r>
      <w:proofErr w:type="spellStart"/>
      <w:r w:rsidRPr="00DC171E">
        <w:rPr>
          <w:bCs/>
        </w:rPr>
        <w:t>Trchové</w:t>
      </w:r>
      <w:proofErr w:type="spellEnd"/>
      <w:r w:rsidRPr="00DC171E">
        <w:rPr>
          <w:bCs/>
        </w:rPr>
        <w:t xml:space="preserve"> s kapelou. </w:t>
      </w:r>
    </w:p>
    <w:p w14:paraId="6D75D07C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/>
          <w:bCs/>
        </w:rPr>
        <w:t xml:space="preserve">Neděle: bubny, loutky a slam </w:t>
      </w:r>
      <w:proofErr w:type="spellStart"/>
      <w:r w:rsidRPr="00DC171E">
        <w:rPr>
          <w:b/>
          <w:bCs/>
        </w:rPr>
        <w:t>puppetry</w:t>
      </w:r>
      <w:proofErr w:type="spellEnd"/>
      <w:r w:rsidRPr="00DC171E">
        <w:rPr>
          <w:bCs/>
        </w:rPr>
        <w:t> </w:t>
      </w:r>
    </w:p>
    <w:p w14:paraId="5BCC20FA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Cs/>
        </w:rPr>
        <w:t>V neděli dopoledne si rodiny čekání na oběd zkrátí kromě pohádky a kolotoče také bubenickým workshopem, na kterém se mohou děti pořádně vyřádit. V programu se objeví pohádky jak pro ty nejmenší od 3 let, tak kusy, které potěší a pobaví i dospělé. Večer zakončí koncert v barvách legendárního Semaforu. </w:t>
      </w:r>
    </w:p>
    <w:p w14:paraId="411A0172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/>
          <w:bCs/>
        </w:rPr>
        <w:t>Pondělní bonus: ozvěny festivalu na Moravském náměstí</w:t>
      </w:r>
      <w:r w:rsidRPr="00DC171E">
        <w:rPr>
          <w:bCs/>
        </w:rPr>
        <w:t> </w:t>
      </w:r>
    </w:p>
    <w:p w14:paraId="1DB6381A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Cs/>
        </w:rPr>
        <w:t>Festival si dá ještě jednu tečku – v pondělí 24. 8. ve 20.00 uvede na Moravském náměstí Divadlo Líšeň hru Putin lyžuje (hra o zrození vraha). </w:t>
      </w:r>
    </w:p>
    <w:p w14:paraId="7292EE12" w14:textId="77777777" w:rsidR="00DC171E" w:rsidRPr="00DC171E" w:rsidRDefault="00DC171E" w:rsidP="00DC171E">
      <w:pPr>
        <w:spacing w:after="120"/>
        <w:rPr>
          <w:bCs/>
        </w:rPr>
      </w:pPr>
      <w:r w:rsidRPr="00DC171E">
        <w:rPr>
          <w:bCs/>
        </w:rPr>
        <w:t xml:space="preserve">Veškerý program je zdarma. Festival se koná pod záštitou primátorky statutárního města Brna JUDr. Markéty Vaňkové. Statutární město Brno finančně podporuje TIC BRNO, příspěvkovou organizaci. Mediální partnerem festivalu je </w:t>
      </w:r>
      <w:proofErr w:type="spellStart"/>
      <w:r w:rsidRPr="00DC171E">
        <w:rPr>
          <w:bCs/>
        </w:rPr>
        <w:t>Hitrádio</w:t>
      </w:r>
      <w:proofErr w:type="spellEnd"/>
      <w:r w:rsidRPr="00DC171E">
        <w:rPr>
          <w:bCs/>
        </w:rPr>
        <w:t xml:space="preserve"> City Brno.  </w:t>
      </w:r>
    </w:p>
    <w:p w14:paraId="6639DD6A" w14:textId="77777777" w:rsidR="002B5EF5" w:rsidRDefault="002B5EF5" w:rsidP="002B5EF5">
      <w:pPr>
        <w:rPr>
          <w:b/>
          <w:bCs/>
        </w:rPr>
      </w:pPr>
    </w:p>
    <w:p w14:paraId="44B23A53" w14:textId="4D703F51" w:rsidR="00DC171E" w:rsidRPr="00DC171E" w:rsidRDefault="00DC171E" w:rsidP="002B5EF5">
      <w:pPr>
        <w:rPr>
          <w:bCs/>
        </w:rPr>
      </w:pPr>
      <w:r w:rsidRPr="00DC171E">
        <w:rPr>
          <w:b/>
          <w:bCs/>
        </w:rPr>
        <w:t>Na prknech, dlažbě i trávě </w:t>
      </w:r>
      <w:r w:rsidRPr="00DC171E">
        <w:rPr>
          <w:bCs/>
        </w:rPr>
        <w:t> </w:t>
      </w:r>
    </w:p>
    <w:p w14:paraId="04746882" w14:textId="77777777" w:rsidR="00DC171E" w:rsidRPr="00DC171E" w:rsidRDefault="00DC171E" w:rsidP="002B5EF5">
      <w:pPr>
        <w:rPr>
          <w:bCs/>
        </w:rPr>
      </w:pPr>
      <w:r w:rsidRPr="00DC171E">
        <w:rPr>
          <w:bCs/>
        </w:rPr>
        <w:t>20.–24. 8. 2026 </w:t>
      </w:r>
    </w:p>
    <w:p w14:paraId="343F123B" w14:textId="3E5D66D6" w:rsidR="00E37221" w:rsidRPr="00DC171E" w:rsidRDefault="00DC171E" w:rsidP="00AE7F54">
      <w:pPr>
        <w:spacing w:after="120"/>
        <w:rPr>
          <w:bCs/>
        </w:rPr>
      </w:pPr>
      <w:hyperlink r:id="rId16" w:tgtFrame="_blank" w:history="1">
        <w:r w:rsidRPr="00DC171E">
          <w:rPr>
            <w:rStyle w:val="Hypertextovodkaz"/>
            <w:bCs/>
          </w:rPr>
          <w:t>www.prknadlazbatrava.cz</w:t>
        </w:r>
      </w:hyperlink>
      <w:r w:rsidRPr="00DC171E">
        <w:rPr>
          <w:bCs/>
        </w:rPr>
        <w:t> </w:t>
      </w:r>
      <w:bookmarkEnd w:id="0"/>
    </w:p>
    <w:sectPr w:rsidR="00E37221" w:rsidRPr="00DC171E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73B27" w14:textId="77777777" w:rsidR="000A672D" w:rsidRDefault="000A672D">
      <w:r>
        <w:separator/>
      </w:r>
    </w:p>
  </w:endnote>
  <w:endnote w:type="continuationSeparator" w:id="0">
    <w:p w14:paraId="43DEC138" w14:textId="77777777" w:rsidR="000A672D" w:rsidRDefault="000A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2DE68" w14:textId="77777777" w:rsidR="000A672D" w:rsidRDefault="000A672D">
      <w:r>
        <w:separator/>
      </w:r>
    </w:p>
  </w:footnote>
  <w:footnote w:type="continuationSeparator" w:id="0">
    <w:p w14:paraId="4F7A9C5D" w14:textId="77777777" w:rsidR="000A672D" w:rsidRDefault="000A6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21963"/>
    <w:rsid w:val="00085EB8"/>
    <w:rsid w:val="000A672D"/>
    <w:rsid w:val="000C0B3B"/>
    <w:rsid w:val="000E4FF3"/>
    <w:rsid w:val="000E738C"/>
    <w:rsid w:val="000F044F"/>
    <w:rsid w:val="00131820"/>
    <w:rsid w:val="001831D4"/>
    <w:rsid w:val="00191C08"/>
    <w:rsid w:val="00195F93"/>
    <w:rsid w:val="001A16C1"/>
    <w:rsid w:val="00251428"/>
    <w:rsid w:val="0025593F"/>
    <w:rsid w:val="00260298"/>
    <w:rsid w:val="00283F6A"/>
    <w:rsid w:val="00285888"/>
    <w:rsid w:val="002B5EF5"/>
    <w:rsid w:val="002D2DDD"/>
    <w:rsid w:val="003214F5"/>
    <w:rsid w:val="0034796B"/>
    <w:rsid w:val="0036546B"/>
    <w:rsid w:val="003C3388"/>
    <w:rsid w:val="003F2CE5"/>
    <w:rsid w:val="00413695"/>
    <w:rsid w:val="0046313E"/>
    <w:rsid w:val="004B10C5"/>
    <w:rsid w:val="004D2961"/>
    <w:rsid w:val="004F585D"/>
    <w:rsid w:val="00501AB0"/>
    <w:rsid w:val="00525AEC"/>
    <w:rsid w:val="00594585"/>
    <w:rsid w:val="005C6D06"/>
    <w:rsid w:val="005E2AB0"/>
    <w:rsid w:val="00627FF9"/>
    <w:rsid w:val="006B05F2"/>
    <w:rsid w:val="006E7257"/>
    <w:rsid w:val="006F5175"/>
    <w:rsid w:val="00700260"/>
    <w:rsid w:val="00710787"/>
    <w:rsid w:val="007837B2"/>
    <w:rsid w:val="00803180"/>
    <w:rsid w:val="00813DD7"/>
    <w:rsid w:val="00823130"/>
    <w:rsid w:val="00895398"/>
    <w:rsid w:val="008D0B66"/>
    <w:rsid w:val="008E0201"/>
    <w:rsid w:val="008F216D"/>
    <w:rsid w:val="008F2801"/>
    <w:rsid w:val="0094604A"/>
    <w:rsid w:val="00963B8B"/>
    <w:rsid w:val="00986AAC"/>
    <w:rsid w:val="009A1010"/>
    <w:rsid w:val="009A67ED"/>
    <w:rsid w:val="009C28E0"/>
    <w:rsid w:val="009E07D3"/>
    <w:rsid w:val="00A337E8"/>
    <w:rsid w:val="00A41BA0"/>
    <w:rsid w:val="00A54FAC"/>
    <w:rsid w:val="00A86DF4"/>
    <w:rsid w:val="00A92D74"/>
    <w:rsid w:val="00AE7F54"/>
    <w:rsid w:val="00B076DE"/>
    <w:rsid w:val="00B45923"/>
    <w:rsid w:val="00B5097F"/>
    <w:rsid w:val="00B8534A"/>
    <w:rsid w:val="00BE7B98"/>
    <w:rsid w:val="00C120DF"/>
    <w:rsid w:val="00C234F3"/>
    <w:rsid w:val="00C27749"/>
    <w:rsid w:val="00C350E4"/>
    <w:rsid w:val="00C512E9"/>
    <w:rsid w:val="00C6580D"/>
    <w:rsid w:val="00C85825"/>
    <w:rsid w:val="00C922EF"/>
    <w:rsid w:val="00CB13EF"/>
    <w:rsid w:val="00CC6B1F"/>
    <w:rsid w:val="00CC7212"/>
    <w:rsid w:val="00CD4A5D"/>
    <w:rsid w:val="00D02F4D"/>
    <w:rsid w:val="00D16988"/>
    <w:rsid w:val="00D33CA7"/>
    <w:rsid w:val="00D7226D"/>
    <w:rsid w:val="00D85D23"/>
    <w:rsid w:val="00DC171E"/>
    <w:rsid w:val="00E37221"/>
    <w:rsid w:val="00E47589"/>
    <w:rsid w:val="00E62445"/>
    <w:rsid w:val="00EA5129"/>
    <w:rsid w:val="00EA574E"/>
    <w:rsid w:val="00ED4F20"/>
    <w:rsid w:val="00F4142A"/>
    <w:rsid w:val="00F51EAB"/>
    <w:rsid w:val="00F538FD"/>
    <w:rsid w:val="00F84A69"/>
    <w:rsid w:val="00FB112B"/>
    <w:rsid w:val="00FC636B"/>
    <w:rsid w:val="00FD3BDC"/>
    <w:rsid w:val="00FE02FD"/>
    <w:rsid w:val="00FF21E2"/>
    <w:rsid w:val="02C01F30"/>
    <w:rsid w:val="06C4A643"/>
    <w:rsid w:val="087B5953"/>
    <w:rsid w:val="0DC714D5"/>
    <w:rsid w:val="0EA01D6B"/>
    <w:rsid w:val="0F053411"/>
    <w:rsid w:val="0FA203AF"/>
    <w:rsid w:val="10CDC3B7"/>
    <w:rsid w:val="14F01848"/>
    <w:rsid w:val="1C3E9FEF"/>
    <w:rsid w:val="23E4A50F"/>
    <w:rsid w:val="24D5FF3A"/>
    <w:rsid w:val="25F78212"/>
    <w:rsid w:val="2ABC1CCC"/>
    <w:rsid w:val="2E3429A5"/>
    <w:rsid w:val="2F08C514"/>
    <w:rsid w:val="2F8AF798"/>
    <w:rsid w:val="2FCCBD3D"/>
    <w:rsid w:val="34024417"/>
    <w:rsid w:val="3476BF01"/>
    <w:rsid w:val="38AF5056"/>
    <w:rsid w:val="3943A882"/>
    <w:rsid w:val="39D649D4"/>
    <w:rsid w:val="3A6FB51A"/>
    <w:rsid w:val="3CD53A8E"/>
    <w:rsid w:val="3D4E7706"/>
    <w:rsid w:val="4174AA0D"/>
    <w:rsid w:val="42AFF703"/>
    <w:rsid w:val="43A650EE"/>
    <w:rsid w:val="465880B1"/>
    <w:rsid w:val="483898F1"/>
    <w:rsid w:val="4A1F1FE3"/>
    <w:rsid w:val="4BC110A2"/>
    <w:rsid w:val="4DA07127"/>
    <w:rsid w:val="4DE784E0"/>
    <w:rsid w:val="5386A2FD"/>
    <w:rsid w:val="57091F02"/>
    <w:rsid w:val="5BD5F690"/>
    <w:rsid w:val="5DDD2D88"/>
    <w:rsid w:val="60523AB8"/>
    <w:rsid w:val="63CFB1E3"/>
    <w:rsid w:val="69206235"/>
    <w:rsid w:val="6B3E84FB"/>
    <w:rsid w:val="6C297D40"/>
    <w:rsid w:val="75F8BB91"/>
    <w:rsid w:val="797DE97E"/>
    <w:rsid w:val="7A369CD7"/>
    <w:rsid w:val="7D0DA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4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rknadlazbatrava.cz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2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584</Words>
  <Characters>3449</Characters>
  <Application>Microsoft Office Word</Application>
  <DocSecurity>0</DocSecurity>
  <Lines>28</Lines>
  <Paragraphs>8</Paragraphs>
  <ScaleCrop>false</ScaleCrop>
  <Company>TIC Brno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35</cp:revision>
  <cp:lastPrinted>2022-05-23T06:12:00Z</cp:lastPrinted>
  <dcterms:created xsi:type="dcterms:W3CDTF">2026-02-02T12:48:00Z</dcterms:created>
  <dcterms:modified xsi:type="dcterms:W3CDTF">2026-08-14T08:09:00Z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